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190A" w:rsidRDefault="00CB190A" w:rsidP="00CB190A">
      <w:pPr>
        <w:pStyle w:val="a3"/>
        <w:rPr>
          <w:rFonts w:ascii="Adobe Arabic" w:hAnsi="Adobe Arabic" w:cs="Adobe Arabic"/>
          <w:b w:val="0"/>
          <w:bCs w:val="0"/>
          <w:sz w:val="40"/>
          <w:szCs w:val="40"/>
          <w:rtl/>
        </w:rPr>
      </w:pPr>
    </w:p>
    <w:p w:rsidR="00CB190A" w:rsidRDefault="00CB190A" w:rsidP="00CB190A">
      <w:pPr>
        <w:pStyle w:val="a3"/>
        <w:rPr>
          <w:rFonts w:ascii="Adobe Arabic" w:hAnsi="Adobe Arabic" w:cs="Adobe Arabic"/>
          <w:b w:val="0"/>
          <w:bCs w:val="0"/>
          <w:sz w:val="40"/>
          <w:szCs w:val="40"/>
          <w:rtl/>
        </w:rPr>
      </w:pPr>
      <w:r w:rsidRPr="00D303C9">
        <w:rPr>
          <w:rFonts w:ascii="Adobe Arabic" w:hAnsi="Adobe Arabic" w:cs="Adobe Arabic"/>
          <w:b w:val="0"/>
          <w:bCs w:val="0"/>
          <w:sz w:val="40"/>
          <w:szCs w:val="40"/>
          <w:rtl/>
        </w:rPr>
        <w:t>الخطة الفصلية</w:t>
      </w:r>
      <w:r>
        <w:rPr>
          <w:rFonts w:ascii="Adobe Arabic" w:hAnsi="Adobe Arabic" w:cs="Adobe Arabic" w:hint="cs"/>
          <w:b w:val="0"/>
          <w:bCs w:val="0"/>
          <w:sz w:val="40"/>
          <w:szCs w:val="40"/>
          <w:rtl/>
        </w:rPr>
        <w:t xml:space="preserve"> للفصل الدراسي الأول</w:t>
      </w:r>
    </w:p>
    <w:p w:rsidR="00CB190A" w:rsidRPr="00D303C9" w:rsidRDefault="00CB190A" w:rsidP="00CB190A">
      <w:pPr>
        <w:pStyle w:val="a3"/>
        <w:rPr>
          <w:rFonts w:ascii="Adobe Arabic" w:hAnsi="Adobe Arabic" w:cs="Adobe Arabic"/>
          <w:b w:val="0"/>
          <w:bCs w:val="0"/>
          <w:sz w:val="40"/>
          <w:szCs w:val="40"/>
          <w:rtl/>
        </w:rPr>
      </w:pPr>
    </w:p>
    <w:p w:rsidR="00CB190A" w:rsidRDefault="00CB190A" w:rsidP="00CB190A">
      <w:pPr>
        <w:rPr>
          <w:rtl/>
        </w:rPr>
      </w:pPr>
      <w:r>
        <w:rPr>
          <w:rFonts w:ascii="Adobe Arabic" w:hAnsi="Adobe Arabic" w:cs="Adobe Arabic" w:hint="cs"/>
          <w:sz w:val="32"/>
          <w:szCs w:val="32"/>
          <w:rtl/>
        </w:rPr>
        <w:t xml:space="preserve">الصف: الرابع الأساسي                                                                          </w:t>
      </w:r>
      <w:r w:rsidRPr="00D303C9">
        <w:rPr>
          <w:rFonts w:ascii="Adobe Arabic" w:hAnsi="Adobe Arabic" w:cs="Adobe Arabic"/>
          <w:sz w:val="32"/>
          <w:szCs w:val="32"/>
          <w:rtl/>
        </w:rPr>
        <w:t>المبحث: التربية الفنية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                                              </w:t>
      </w:r>
      <w:r w:rsidRPr="00C51606">
        <w:rPr>
          <w:rFonts w:ascii="Adobe Arabic" w:hAnsi="Adobe Arabic" w:cs="Adobe Arabic"/>
          <w:sz w:val="32"/>
          <w:szCs w:val="32"/>
          <w:rtl/>
        </w:rPr>
        <w:t>العام الدراسي: ............ / ...............</w:t>
      </w:r>
    </w:p>
    <w:p w:rsidR="00CB190A" w:rsidRDefault="00CB190A" w:rsidP="00CB190A">
      <w:pPr>
        <w:rPr>
          <w:rtl/>
        </w:rPr>
      </w:pPr>
      <w:r>
        <w:rPr>
          <w:rFonts w:ascii="Adobe Arabic" w:hAnsi="Adobe Arabic" w:cs="Adobe Arabic"/>
          <w:sz w:val="32"/>
          <w:szCs w:val="32"/>
          <w:rtl/>
        </w:rPr>
        <w:t>عنوان الوحدة</w:t>
      </w:r>
      <w:r w:rsidRPr="00D303C9">
        <w:rPr>
          <w:rFonts w:ascii="Adobe Arabic" w:hAnsi="Adobe Arabic" w:cs="Adobe Arabic"/>
          <w:sz w:val="32"/>
          <w:szCs w:val="32"/>
          <w:rtl/>
        </w:rPr>
        <w:t>:</w:t>
      </w:r>
      <w:r>
        <w:rPr>
          <w:rFonts w:ascii="Adobe Arabic" w:hAnsi="Adobe Arabic" w:cs="Adobe Arabic" w:hint="cs"/>
          <w:sz w:val="32"/>
          <w:szCs w:val="32"/>
          <w:rtl/>
        </w:rPr>
        <w:t xml:space="preserve"> 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التعبير الفني بالرسم والتصوير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عدد الحصص:</w:t>
      </w:r>
      <w:r>
        <w:rPr>
          <w:rFonts w:ascii="Adobe Arabic" w:hAnsi="Adobe Arabic" w:cs="Adobe Arabic" w:hint="cs"/>
          <w:sz w:val="32"/>
          <w:szCs w:val="32"/>
          <w:rtl/>
        </w:rPr>
        <w:t xml:space="preserve"> ........................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</w:t>
      </w:r>
      <w:r>
        <w:rPr>
          <w:rFonts w:ascii="Adobe Arabic" w:hAnsi="Adobe Arabic" w:cs="Adobe Arabic"/>
          <w:sz w:val="32"/>
          <w:szCs w:val="32"/>
          <w:rtl/>
        </w:rPr>
        <w:t>الفترة الزمنية من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:  </w:t>
      </w:r>
      <w:r>
        <w:rPr>
          <w:rFonts w:ascii="Adobe Arabic" w:hAnsi="Adobe Arabic" w:cs="Adobe Arabic" w:hint="cs"/>
          <w:sz w:val="32"/>
          <w:szCs w:val="32"/>
          <w:rtl/>
        </w:rPr>
        <w:t>.......... / .......... / ...........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  </w:t>
      </w:r>
      <w:r>
        <w:rPr>
          <w:rFonts w:ascii="Adobe Arabic" w:hAnsi="Adobe Arabic" w:cs="Adobe Arabic" w:hint="cs"/>
          <w:sz w:val="32"/>
          <w:szCs w:val="32"/>
          <w:rtl/>
        </w:rPr>
        <w:t>إلى: .......... / .......... / ...........</w:t>
      </w:r>
    </w:p>
    <w:p w:rsidR="00E256A6" w:rsidRPr="00C51606" w:rsidRDefault="00E256A6" w:rsidP="00CB190A">
      <w:pPr>
        <w:rPr>
          <w:rtl/>
        </w:rPr>
      </w:pPr>
    </w:p>
    <w:tbl>
      <w:tblPr>
        <w:bidiVisual/>
        <w:tblW w:w="15121" w:type="dxa"/>
        <w:tblInd w:w="-46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8"/>
        <w:gridCol w:w="3345"/>
        <w:gridCol w:w="2268"/>
        <w:gridCol w:w="1463"/>
        <w:gridCol w:w="1701"/>
        <w:gridCol w:w="1276"/>
        <w:gridCol w:w="2552"/>
        <w:gridCol w:w="1938"/>
      </w:tblGrid>
      <w:tr w:rsidR="00CB190A" w:rsidRPr="00D303C9" w:rsidTr="00302C83">
        <w:trPr>
          <w:cantSplit/>
          <w:trHeight w:val="278"/>
        </w:trPr>
        <w:tc>
          <w:tcPr>
            <w:tcW w:w="578" w:type="dxa"/>
            <w:vMerge w:val="restart"/>
            <w:shd w:val="clear" w:color="auto" w:fill="D9D9D9" w:themeFill="background1" w:themeFillShade="D9"/>
            <w:vAlign w:val="center"/>
          </w:tcPr>
          <w:p w:rsidR="00CB190A" w:rsidRPr="00FA0C49" w:rsidRDefault="00CB190A" w:rsidP="00CA59E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A0C49">
              <w:rPr>
                <w:rFonts w:ascii="Adobe Arabic" w:hAnsi="Adobe Arabic" w:cs="Adobe Arabic"/>
                <w:sz w:val="28"/>
                <w:szCs w:val="28"/>
                <w:rtl/>
              </w:rPr>
              <w:t>الرقم</w:t>
            </w:r>
          </w:p>
        </w:tc>
        <w:tc>
          <w:tcPr>
            <w:tcW w:w="3345" w:type="dxa"/>
            <w:vMerge w:val="restart"/>
            <w:shd w:val="clear" w:color="auto" w:fill="D9D9D9" w:themeFill="background1" w:themeFillShade="D9"/>
            <w:vAlign w:val="center"/>
          </w:tcPr>
          <w:p w:rsidR="00CB190A" w:rsidRPr="00D303C9" w:rsidRDefault="00CB190A" w:rsidP="00CA59E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العامة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:rsidR="00CB190A" w:rsidRPr="00D303C9" w:rsidRDefault="00CB190A" w:rsidP="00CA59ED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المواد والتجهيزات</w:t>
            </w:r>
          </w:p>
          <w:p w:rsidR="00CB190A" w:rsidRPr="00D303C9" w:rsidRDefault="00CB190A" w:rsidP="00CA59E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(مصادر التعلم)</w:t>
            </w:r>
          </w:p>
        </w:tc>
        <w:tc>
          <w:tcPr>
            <w:tcW w:w="1463" w:type="dxa"/>
            <w:vMerge w:val="restart"/>
            <w:shd w:val="clear" w:color="auto" w:fill="D9D9D9" w:themeFill="background1" w:themeFillShade="D9"/>
            <w:vAlign w:val="center"/>
          </w:tcPr>
          <w:p w:rsidR="00CB190A" w:rsidRPr="00D303C9" w:rsidRDefault="00CB190A" w:rsidP="00CA59E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استراتيجيات التدريس</w:t>
            </w:r>
          </w:p>
        </w:tc>
        <w:tc>
          <w:tcPr>
            <w:tcW w:w="2977" w:type="dxa"/>
            <w:gridSpan w:val="2"/>
            <w:shd w:val="clear" w:color="auto" w:fill="D9D9D9" w:themeFill="background1" w:themeFillShade="D9"/>
            <w:vAlign w:val="center"/>
          </w:tcPr>
          <w:p w:rsidR="00CB190A" w:rsidRPr="00D303C9" w:rsidRDefault="00CB190A" w:rsidP="00CA59E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التقويم</w:t>
            </w:r>
          </w:p>
        </w:tc>
        <w:tc>
          <w:tcPr>
            <w:tcW w:w="2552" w:type="dxa"/>
            <w:vMerge w:val="restart"/>
            <w:shd w:val="clear" w:color="auto" w:fill="D9D9D9" w:themeFill="background1" w:themeFillShade="D9"/>
            <w:vAlign w:val="center"/>
          </w:tcPr>
          <w:p w:rsidR="00CB190A" w:rsidRPr="00D303C9" w:rsidRDefault="00CB190A" w:rsidP="00CA59ED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أنشطة مرافقة</w:t>
            </w:r>
          </w:p>
        </w:tc>
        <w:tc>
          <w:tcPr>
            <w:tcW w:w="1938" w:type="dxa"/>
            <w:vMerge w:val="restart"/>
            <w:shd w:val="clear" w:color="auto" w:fill="D9D9D9" w:themeFill="background1" w:themeFillShade="D9"/>
            <w:vAlign w:val="center"/>
          </w:tcPr>
          <w:p w:rsidR="00CB190A" w:rsidRPr="00D303C9" w:rsidRDefault="00CB190A" w:rsidP="00CA59ED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التأمل الذاتي</w:t>
            </w:r>
          </w:p>
          <w:p w:rsidR="00CB190A" w:rsidRPr="00D303C9" w:rsidRDefault="00CB190A" w:rsidP="00CA59E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حول الوحدة</w:t>
            </w:r>
          </w:p>
        </w:tc>
      </w:tr>
      <w:tr w:rsidR="00CB190A" w:rsidRPr="00D303C9" w:rsidTr="00302C83">
        <w:trPr>
          <w:cantSplit/>
          <w:trHeight w:val="278"/>
        </w:trPr>
        <w:tc>
          <w:tcPr>
            <w:tcW w:w="578" w:type="dxa"/>
            <w:vMerge/>
            <w:shd w:val="clear" w:color="auto" w:fill="D9D9D9" w:themeFill="background1" w:themeFillShade="D9"/>
            <w:vAlign w:val="center"/>
          </w:tcPr>
          <w:p w:rsidR="00CB190A" w:rsidRPr="00D303C9" w:rsidRDefault="00CB190A" w:rsidP="00CA59E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3345" w:type="dxa"/>
            <w:vMerge/>
            <w:vAlign w:val="center"/>
          </w:tcPr>
          <w:p w:rsidR="00CB190A" w:rsidRPr="00D303C9" w:rsidRDefault="00CB190A" w:rsidP="00CA59ED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268" w:type="dxa"/>
            <w:vMerge/>
            <w:vAlign w:val="center"/>
          </w:tcPr>
          <w:p w:rsidR="00CB190A" w:rsidRPr="00D303C9" w:rsidRDefault="00CB190A" w:rsidP="00CA59ED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63" w:type="dxa"/>
            <w:vMerge/>
            <w:vAlign w:val="center"/>
          </w:tcPr>
          <w:p w:rsidR="00CB190A" w:rsidRPr="00D303C9" w:rsidRDefault="00CB190A" w:rsidP="00CA59ED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CB190A" w:rsidRPr="00D303C9" w:rsidRDefault="00CB190A" w:rsidP="00CA59E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الاستراتيجيات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CB190A" w:rsidRPr="00D303C9" w:rsidRDefault="00CB190A" w:rsidP="00CA59E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الأدوات</w:t>
            </w:r>
          </w:p>
        </w:tc>
        <w:tc>
          <w:tcPr>
            <w:tcW w:w="2552" w:type="dxa"/>
            <w:vMerge/>
            <w:vAlign w:val="center"/>
          </w:tcPr>
          <w:p w:rsidR="00CB190A" w:rsidRPr="00D303C9" w:rsidRDefault="00CB190A" w:rsidP="00CA59ED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8" w:type="dxa"/>
            <w:vMerge/>
            <w:vAlign w:val="center"/>
          </w:tcPr>
          <w:p w:rsidR="00CB190A" w:rsidRPr="00D303C9" w:rsidRDefault="00CB190A" w:rsidP="00CA59ED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D74FFE" w:rsidRPr="00D303C9" w:rsidTr="00302C83">
        <w:trPr>
          <w:trHeight w:val="669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D74FFE" w:rsidRPr="00D303C9" w:rsidRDefault="00D74FFE" w:rsidP="00D74FFE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</w:p>
        </w:tc>
        <w:tc>
          <w:tcPr>
            <w:tcW w:w="3345" w:type="dxa"/>
            <w:vAlign w:val="center"/>
          </w:tcPr>
          <w:p w:rsidR="00D74FFE" w:rsidRPr="00D74FFE" w:rsidRDefault="00D74FFE" w:rsidP="00D74FF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74FFE">
              <w:rPr>
                <w:rFonts w:ascii="Adobe Arabic" w:hAnsi="Adobe Arabic" w:cs="Adobe Arabic"/>
                <w:sz w:val="32"/>
                <w:szCs w:val="32"/>
                <w:rtl/>
              </w:rPr>
              <w:t>رسم موضوعات مستوحاة من الطبيعة بحرية باللون والخط والشكل</w:t>
            </w:r>
          </w:p>
          <w:p w:rsidR="00D74FFE" w:rsidRPr="00D74FFE" w:rsidRDefault="00D74FFE" w:rsidP="00D74FFE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:rsidR="00D74FFE" w:rsidRPr="00302C83" w:rsidRDefault="00D74FFE" w:rsidP="00D74FFE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302C83">
              <w:rPr>
                <w:rFonts w:ascii="Adobe Arabic" w:hAnsi="Adobe Arabic" w:cs="Adobe Arabic" w:hint="cs"/>
                <w:sz w:val="28"/>
                <w:szCs w:val="28"/>
                <w:rtl/>
              </w:rPr>
              <w:t>*</w:t>
            </w:r>
            <w:r w:rsidRPr="00302C83">
              <w:rPr>
                <w:rFonts w:ascii="Adobe Arabic" w:hAnsi="Adobe Arabic" w:cs="Adobe Arabic"/>
                <w:sz w:val="28"/>
                <w:szCs w:val="28"/>
                <w:rtl/>
              </w:rPr>
              <w:t>دليل المعلم</w:t>
            </w:r>
          </w:p>
          <w:p w:rsidR="00D74FFE" w:rsidRPr="00302C83" w:rsidRDefault="00D74FFE" w:rsidP="00D74FFE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302C83">
              <w:rPr>
                <w:rFonts w:ascii="Adobe Arabic" w:hAnsi="Adobe Arabic" w:cs="Adobe Arabic" w:hint="cs"/>
                <w:sz w:val="28"/>
                <w:szCs w:val="28"/>
                <w:rtl/>
              </w:rPr>
              <w:t>*اللوح والطباشير</w:t>
            </w:r>
          </w:p>
          <w:p w:rsidR="00D74FFE" w:rsidRPr="00302C83" w:rsidRDefault="00D74FFE" w:rsidP="00D74FFE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302C83">
              <w:rPr>
                <w:rFonts w:ascii="Adobe Arabic" w:hAnsi="Adobe Arabic" w:cs="Adobe Arabic" w:hint="cs"/>
                <w:sz w:val="28"/>
                <w:szCs w:val="28"/>
                <w:rtl/>
              </w:rPr>
              <w:t>*الصور واللوحات والفيديوهات</w:t>
            </w:r>
          </w:p>
        </w:tc>
        <w:tc>
          <w:tcPr>
            <w:tcW w:w="1463" w:type="dxa"/>
            <w:vAlign w:val="center"/>
          </w:tcPr>
          <w:p w:rsidR="00D74FFE" w:rsidRPr="00D303C9" w:rsidRDefault="00D74FFE" w:rsidP="00D74FF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التدريس المباشر</w:t>
            </w:r>
          </w:p>
        </w:tc>
        <w:tc>
          <w:tcPr>
            <w:tcW w:w="1701" w:type="dxa"/>
            <w:vAlign w:val="center"/>
          </w:tcPr>
          <w:p w:rsidR="00D74FFE" w:rsidRPr="00D303C9" w:rsidRDefault="00D74FFE" w:rsidP="00D74FF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الملاحظة</w:t>
            </w:r>
          </w:p>
        </w:tc>
        <w:tc>
          <w:tcPr>
            <w:tcW w:w="1276" w:type="dxa"/>
            <w:vAlign w:val="center"/>
          </w:tcPr>
          <w:p w:rsidR="00D74FFE" w:rsidRPr="00D303C9" w:rsidRDefault="00D74FFE" w:rsidP="00D74FF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ملاحظة تلقائية</w:t>
            </w:r>
          </w:p>
          <w:p w:rsidR="00D74FFE" w:rsidRPr="00D303C9" w:rsidRDefault="00D74FFE" w:rsidP="00D74FFE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D74FFE" w:rsidRPr="00D303C9" w:rsidRDefault="00D74FFE" w:rsidP="00D74FF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البحث والاستقصاء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لمعلومات وأنشطة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في المراجع المختلفة</w:t>
            </w:r>
          </w:p>
        </w:tc>
        <w:tc>
          <w:tcPr>
            <w:tcW w:w="1938" w:type="dxa"/>
            <w:vMerge w:val="restart"/>
            <w:vAlign w:val="center"/>
          </w:tcPr>
          <w:p w:rsidR="00D74FFE" w:rsidRPr="00D303C9" w:rsidRDefault="00D74FFE" w:rsidP="00D74FF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اشعر بالرضا عن:</w:t>
            </w:r>
          </w:p>
          <w:p w:rsidR="00D74FFE" w:rsidRPr="00D303C9" w:rsidRDefault="00D74FFE" w:rsidP="00D74FF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D74FFE" w:rsidRPr="00D303C9" w:rsidRDefault="00D74FFE" w:rsidP="00D74FF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D74FFE" w:rsidRPr="00D303C9" w:rsidRDefault="00D74FFE" w:rsidP="00D74FF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</w:t>
            </w:r>
          </w:p>
          <w:p w:rsidR="00D74FFE" w:rsidRPr="00D303C9" w:rsidRDefault="00D74FFE" w:rsidP="00D74FF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D74FFE" w:rsidRPr="00D303C9" w:rsidRDefault="00D74FFE" w:rsidP="00D74FF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D74FFE" w:rsidRPr="00D303C9" w:rsidRDefault="00D74FFE" w:rsidP="00D74FF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التحديات:</w:t>
            </w:r>
          </w:p>
          <w:p w:rsidR="00D74FFE" w:rsidRPr="00D303C9" w:rsidRDefault="00D74FFE" w:rsidP="00D74FF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D74FFE" w:rsidRPr="00D303C9" w:rsidRDefault="00D74FFE" w:rsidP="00D74FF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D74FFE" w:rsidRPr="00D303C9" w:rsidRDefault="00D74FFE" w:rsidP="00D74FF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D74FFE" w:rsidRPr="00D303C9" w:rsidRDefault="00D74FFE" w:rsidP="00D74FF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D74FFE" w:rsidRPr="00D303C9" w:rsidRDefault="00D74FFE" w:rsidP="00D74FF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D74FFE" w:rsidRPr="00D303C9" w:rsidRDefault="00D74FFE" w:rsidP="00D74FF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D74FFE" w:rsidRPr="00D303C9" w:rsidRDefault="00D74FFE" w:rsidP="00D74FF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مقترحات التحسين:</w:t>
            </w:r>
          </w:p>
          <w:p w:rsidR="00D74FFE" w:rsidRPr="00D303C9" w:rsidRDefault="00D74FFE" w:rsidP="00D74FF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</w:p>
          <w:p w:rsidR="00D74FFE" w:rsidRPr="00D303C9" w:rsidRDefault="00D74FFE" w:rsidP="00D74FF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</w:tc>
      </w:tr>
      <w:tr w:rsidR="00D74FFE" w:rsidRPr="00D303C9" w:rsidTr="00302C83">
        <w:trPr>
          <w:cantSplit/>
          <w:trHeight w:val="515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D74FFE" w:rsidRPr="00D303C9" w:rsidRDefault="00D74FFE" w:rsidP="00D74FFE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2-</w:t>
            </w:r>
          </w:p>
        </w:tc>
        <w:tc>
          <w:tcPr>
            <w:tcW w:w="3345" w:type="dxa"/>
            <w:vAlign w:val="center"/>
          </w:tcPr>
          <w:p w:rsidR="00D74FFE" w:rsidRPr="00D74FFE" w:rsidRDefault="00D74FFE" w:rsidP="00D74FF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74FFE">
              <w:rPr>
                <w:rFonts w:ascii="Adobe Arabic" w:hAnsi="Adobe Arabic" w:cs="Adobe Arabic" w:hint="cs"/>
                <w:sz w:val="32"/>
                <w:szCs w:val="32"/>
                <w:rtl/>
              </w:rPr>
              <w:t>التعبير</w:t>
            </w:r>
            <w:r w:rsidRPr="00D74FF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بالرسم عن مواقف قصصية هادفة تناسب </w:t>
            </w:r>
            <w:r w:rsidRPr="00D74FFE">
              <w:rPr>
                <w:rFonts w:ascii="Adobe Arabic" w:hAnsi="Adobe Arabic" w:cs="Adobe Arabic" w:hint="cs"/>
                <w:sz w:val="32"/>
                <w:szCs w:val="32"/>
                <w:rtl/>
              </w:rPr>
              <w:t>المستويات والقدرات</w:t>
            </w:r>
          </w:p>
        </w:tc>
        <w:tc>
          <w:tcPr>
            <w:tcW w:w="2268" w:type="dxa"/>
            <w:vAlign w:val="center"/>
          </w:tcPr>
          <w:p w:rsidR="00D74FFE" w:rsidRPr="00302C83" w:rsidRDefault="00D74FFE" w:rsidP="00302C83">
            <w:pPr>
              <w:pStyle w:val="a7"/>
              <w:ind w:left="0"/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302C83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الألوان المائية وباليت وأوعية </w:t>
            </w:r>
            <w:r w:rsidRPr="00302C83">
              <w:rPr>
                <w:rFonts w:ascii="Adobe Arabic" w:hAnsi="Adobe Arabic" w:cs="Adobe Arabic" w:hint="cs"/>
                <w:sz w:val="28"/>
                <w:szCs w:val="28"/>
                <w:rtl/>
              </w:rPr>
              <w:t>ا</w:t>
            </w:r>
            <w:r w:rsidRPr="00302C83">
              <w:rPr>
                <w:rFonts w:ascii="Adobe Arabic" w:hAnsi="Adobe Arabic" w:cs="Adobe Arabic"/>
                <w:sz w:val="28"/>
                <w:szCs w:val="28"/>
                <w:rtl/>
              </w:rPr>
              <w:t>لخلط</w:t>
            </w:r>
            <w:r w:rsidR="00302C83" w:rsidRPr="00302C83">
              <w:rPr>
                <w:rFonts w:ascii="Adobe Arabic" w:hAnsi="Adobe Arabic" w:cs="Adobe Arabic" w:hint="cs"/>
                <w:sz w:val="28"/>
                <w:szCs w:val="28"/>
                <w:rtl/>
              </w:rPr>
              <w:t>، ألوان لبّاد (تخطيط)</w:t>
            </w:r>
          </w:p>
        </w:tc>
        <w:tc>
          <w:tcPr>
            <w:tcW w:w="1463" w:type="dxa"/>
            <w:vAlign w:val="center"/>
          </w:tcPr>
          <w:p w:rsidR="00D74FFE" w:rsidRPr="00D303C9" w:rsidRDefault="00D74FFE" w:rsidP="00D74FF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التعليم من خلال النشاط</w:t>
            </w:r>
          </w:p>
        </w:tc>
        <w:tc>
          <w:tcPr>
            <w:tcW w:w="1701" w:type="dxa"/>
            <w:vAlign w:val="center"/>
          </w:tcPr>
          <w:p w:rsidR="00D74FFE" w:rsidRPr="00FA0C49" w:rsidRDefault="00D74FFE" w:rsidP="00D74FF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</w:t>
            </w: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قويم المعتمد على الأداء</w:t>
            </w:r>
          </w:p>
        </w:tc>
        <w:tc>
          <w:tcPr>
            <w:tcW w:w="1276" w:type="dxa"/>
            <w:vAlign w:val="center"/>
          </w:tcPr>
          <w:p w:rsidR="00D74FFE" w:rsidRPr="00FA0C49" w:rsidRDefault="00D74FFE" w:rsidP="00D74FF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سلم التقدير</w:t>
            </w:r>
          </w:p>
          <w:p w:rsidR="00D74FFE" w:rsidRPr="00FA0C49" w:rsidRDefault="00D74FFE" w:rsidP="00D74FFE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D74FFE" w:rsidRPr="00D303C9" w:rsidRDefault="00D74FFE" w:rsidP="00D74FF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العرض والتصميم والمناقشة للنتاجات التي تم تحقيقها</w:t>
            </w:r>
          </w:p>
        </w:tc>
        <w:tc>
          <w:tcPr>
            <w:tcW w:w="1938" w:type="dxa"/>
            <w:vMerge/>
            <w:vAlign w:val="center"/>
          </w:tcPr>
          <w:p w:rsidR="00D74FFE" w:rsidRPr="00D303C9" w:rsidRDefault="00D74FFE" w:rsidP="00D74FFE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D74FFE" w:rsidRPr="00D303C9" w:rsidTr="00302C83">
        <w:trPr>
          <w:cantSplit/>
          <w:trHeight w:val="500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D74FFE" w:rsidRPr="00D303C9" w:rsidRDefault="00D74FFE" w:rsidP="00D74FFE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3-</w:t>
            </w:r>
          </w:p>
        </w:tc>
        <w:tc>
          <w:tcPr>
            <w:tcW w:w="3345" w:type="dxa"/>
            <w:vAlign w:val="center"/>
          </w:tcPr>
          <w:p w:rsidR="00D74FFE" w:rsidRPr="00D74FFE" w:rsidRDefault="00D74FFE" w:rsidP="00D74FFE">
            <w:pPr>
              <w:pStyle w:val="1"/>
              <w:rPr>
                <w:rFonts w:ascii="Adobe Arabic" w:hAnsi="Adobe Arabic" w:cs="Adobe Arabic"/>
                <w:b w:val="0"/>
                <w:bCs w:val="0"/>
                <w:sz w:val="32"/>
                <w:szCs w:val="32"/>
              </w:rPr>
            </w:pPr>
            <w:r w:rsidRPr="00D74FFE"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>تكو</w:t>
            </w:r>
            <w:r w:rsidRPr="00D74FFE">
              <w:rPr>
                <w:rFonts w:ascii="Adobe Arabic" w:hAnsi="Adobe Arabic" w:cs="Adobe Arabic" w:hint="cs"/>
                <w:b w:val="0"/>
                <w:bCs w:val="0"/>
                <w:sz w:val="32"/>
                <w:szCs w:val="32"/>
                <w:rtl/>
              </w:rPr>
              <w:t>ي</w:t>
            </w:r>
            <w:r w:rsidRPr="00D74FFE"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>ن ملامس لونية باتباع أسلوب الحز والكشط</w:t>
            </w:r>
          </w:p>
        </w:tc>
        <w:tc>
          <w:tcPr>
            <w:tcW w:w="2268" w:type="dxa"/>
            <w:vAlign w:val="center"/>
          </w:tcPr>
          <w:p w:rsidR="00302C83" w:rsidRPr="00302C83" w:rsidRDefault="00302C83" w:rsidP="00302C83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302C83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كرتون، ورق صحف ومجلات، مادة لاصقة، صور فوتوغرافية متنوعة وعينات من النباتات </w:t>
            </w:r>
          </w:p>
        </w:tc>
        <w:tc>
          <w:tcPr>
            <w:tcW w:w="1463" w:type="dxa"/>
            <w:vAlign w:val="center"/>
          </w:tcPr>
          <w:p w:rsidR="00D74FFE" w:rsidRPr="00D303C9" w:rsidRDefault="00D74FFE" w:rsidP="00D74FF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التعليم في مجموعات</w:t>
            </w:r>
          </w:p>
        </w:tc>
        <w:tc>
          <w:tcPr>
            <w:tcW w:w="1701" w:type="dxa"/>
            <w:vAlign w:val="center"/>
          </w:tcPr>
          <w:p w:rsidR="00D74FFE" w:rsidRPr="00D303C9" w:rsidRDefault="00D74FFE" w:rsidP="00D74FFE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D74FFE" w:rsidRPr="00D303C9" w:rsidRDefault="00D74FFE" w:rsidP="00D74FFE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D74FFE" w:rsidRPr="00D303C9" w:rsidRDefault="00D74FFE" w:rsidP="00D74FF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توظيف ما تم تعلمه في مواقف حياتية</w:t>
            </w:r>
          </w:p>
        </w:tc>
        <w:tc>
          <w:tcPr>
            <w:tcW w:w="1938" w:type="dxa"/>
            <w:vMerge/>
            <w:vAlign w:val="center"/>
          </w:tcPr>
          <w:p w:rsidR="00D74FFE" w:rsidRPr="00D303C9" w:rsidRDefault="00D74FFE" w:rsidP="00D74FFE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D74FFE" w:rsidRPr="00D303C9" w:rsidTr="00302C83">
        <w:trPr>
          <w:cantSplit/>
          <w:trHeight w:val="766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D74FFE" w:rsidRPr="00D303C9" w:rsidRDefault="00D74FFE" w:rsidP="00D74FFE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</w:p>
        </w:tc>
        <w:tc>
          <w:tcPr>
            <w:tcW w:w="3345" w:type="dxa"/>
            <w:vAlign w:val="center"/>
          </w:tcPr>
          <w:p w:rsidR="00D74FFE" w:rsidRPr="00D74FFE" w:rsidRDefault="00D74FFE" w:rsidP="00D74FF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74FFE">
              <w:rPr>
                <w:rFonts w:ascii="Adobe Arabic" w:hAnsi="Adobe Arabic" w:cs="Adobe Arabic" w:hint="cs"/>
                <w:sz w:val="32"/>
                <w:szCs w:val="32"/>
                <w:rtl/>
              </w:rPr>
              <w:t>توظيف درجات اللون الواحد في رسم مناظر مستوحاة من الطبيعة</w:t>
            </w:r>
          </w:p>
        </w:tc>
        <w:tc>
          <w:tcPr>
            <w:tcW w:w="2268" w:type="dxa"/>
            <w:vAlign w:val="center"/>
          </w:tcPr>
          <w:p w:rsidR="00D74FFE" w:rsidRPr="00302C83" w:rsidRDefault="00D74FFE" w:rsidP="00302C83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302C83">
              <w:rPr>
                <w:rFonts w:ascii="Adobe Arabic" w:hAnsi="Adobe Arabic" w:cs="Adobe Arabic"/>
                <w:sz w:val="28"/>
                <w:szCs w:val="28"/>
                <w:rtl/>
              </w:rPr>
              <w:t>ورق رسم</w:t>
            </w:r>
            <w:r w:rsidR="00302C83" w:rsidRPr="00302C83">
              <w:rPr>
                <w:rFonts w:ascii="Adobe Arabic" w:hAnsi="Adobe Arabic" w:cs="Adobe Arabic" w:hint="cs"/>
                <w:sz w:val="28"/>
                <w:szCs w:val="28"/>
                <w:rtl/>
              </w:rPr>
              <w:t>،</w:t>
            </w:r>
            <w:r w:rsidRPr="00302C83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</w:t>
            </w:r>
            <w:r w:rsidR="00302C83" w:rsidRPr="00302C83">
              <w:rPr>
                <w:rFonts w:ascii="Adobe Arabic" w:hAnsi="Adobe Arabic" w:cs="Adobe Arabic"/>
                <w:sz w:val="28"/>
                <w:szCs w:val="28"/>
                <w:rtl/>
              </w:rPr>
              <w:t>أقلام الرصاص</w:t>
            </w:r>
            <w:r w:rsidR="00302C83" w:rsidRPr="00302C83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، ألوان خشبية، ألوان شمعية، أقلام </w:t>
            </w:r>
            <w:proofErr w:type="spellStart"/>
            <w:r w:rsidR="00302C83" w:rsidRPr="00302C83">
              <w:rPr>
                <w:rFonts w:ascii="Adobe Arabic" w:hAnsi="Adobe Arabic" w:cs="Adobe Arabic" w:hint="cs"/>
                <w:sz w:val="28"/>
                <w:szCs w:val="28"/>
                <w:rtl/>
              </w:rPr>
              <w:t>فلوماستر</w:t>
            </w:r>
            <w:proofErr w:type="spellEnd"/>
          </w:p>
        </w:tc>
        <w:tc>
          <w:tcPr>
            <w:tcW w:w="1463" w:type="dxa"/>
            <w:vAlign w:val="center"/>
          </w:tcPr>
          <w:p w:rsidR="00D74FFE" w:rsidRPr="00D303C9" w:rsidRDefault="00D74FFE" w:rsidP="00D74FF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حل المشكلات والاستقصاء</w:t>
            </w:r>
          </w:p>
        </w:tc>
        <w:tc>
          <w:tcPr>
            <w:tcW w:w="1701" w:type="dxa"/>
            <w:vAlign w:val="center"/>
          </w:tcPr>
          <w:p w:rsidR="00D74FFE" w:rsidRPr="00D303C9" w:rsidRDefault="00D74FFE" w:rsidP="00D74FFE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D74FFE" w:rsidRPr="00D303C9" w:rsidRDefault="00D74FFE" w:rsidP="00D74FFE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D74FFE" w:rsidRPr="00D303C9" w:rsidRDefault="00D74FFE" w:rsidP="00D74FFE">
            <w:pPr>
              <w:spacing w:line="25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تنفيذ 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تصقل الخبرات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توضع بخطة الدرس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لاحقاً</w:t>
            </w:r>
          </w:p>
        </w:tc>
        <w:tc>
          <w:tcPr>
            <w:tcW w:w="1938" w:type="dxa"/>
            <w:vMerge/>
            <w:vAlign w:val="center"/>
          </w:tcPr>
          <w:p w:rsidR="00D74FFE" w:rsidRPr="00D303C9" w:rsidRDefault="00D74FFE" w:rsidP="00D74FFE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D74FFE" w:rsidRPr="00D303C9" w:rsidTr="00302C83">
        <w:trPr>
          <w:cantSplit/>
          <w:trHeight w:val="500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D74FFE" w:rsidRPr="00D303C9" w:rsidRDefault="00D74FFE" w:rsidP="00D74FFE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</w:p>
        </w:tc>
        <w:tc>
          <w:tcPr>
            <w:tcW w:w="3345" w:type="dxa"/>
            <w:vAlign w:val="center"/>
          </w:tcPr>
          <w:p w:rsidR="00D74FFE" w:rsidRPr="00D74FFE" w:rsidRDefault="00D74FFE" w:rsidP="00D74FF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74FFE">
              <w:rPr>
                <w:rFonts w:ascii="Adobe Arabic" w:hAnsi="Adobe Arabic" w:cs="Adobe Arabic"/>
                <w:sz w:val="32"/>
                <w:szCs w:val="32"/>
                <w:rtl/>
              </w:rPr>
              <w:t>تقد</w:t>
            </w:r>
            <w:r w:rsidRPr="00D74FFE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D74FF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ر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قيمة </w:t>
            </w:r>
            <w:r w:rsidRPr="00D74FF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العمل الفني </w:t>
            </w:r>
          </w:p>
        </w:tc>
        <w:tc>
          <w:tcPr>
            <w:tcW w:w="2268" w:type="dxa"/>
            <w:vAlign w:val="center"/>
          </w:tcPr>
          <w:p w:rsidR="00D74FFE" w:rsidRPr="00302C83" w:rsidRDefault="00233887" w:rsidP="00302C83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sz w:val="28"/>
                <w:szCs w:val="28"/>
                <w:rtl/>
              </w:rPr>
              <w:t>*</w:t>
            </w:r>
            <w:r w:rsidR="00D74FFE" w:rsidRPr="00302C83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وسائل التكنولوجيا الحديثة </w:t>
            </w:r>
          </w:p>
          <w:p w:rsidR="00302C83" w:rsidRPr="00302C83" w:rsidRDefault="00302C83" w:rsidP="00302C83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302C83">
              <w:rPr>
                <w:rFonts w:ascii="Adobe Arabic" w:hAnsi="Adobe Arabic" w:cs="Adobe Arabic" w:hint="cs"/>
                <w:sz w:val="28"/>
                <w:szCs w:val="28"/>
                <w:rtl/>
              </w:rPr>
              <w:t>أدوات قرطاسية</w:t>
            </w:r>
          </w:p>
        </w:tc>
        <w:tc>
          <w:tcPr>
            <w:tcW w:w="1463" w:type="dxa"/>
            <w:vAlign w:val="center"/>
          </w:tcPr>
          <w:p w:rsidR="00D74FFE" w:rsidRPr="00D303C9" w:rsidRDefault="00D74FFE" w:rsidP="00D74FFE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D74FFE" w:rsidRPr="00D303C9" w:rsidRDefault="00D74FFE" w:rsidP="00D74FFE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D74FFE" w:rsidRPr="00D303C9" w:rsidRDefault="00D74FFE" w:rsidP="00D74FFE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D74FFE" w:rsidRPr="00D303C9" w:rsidRDefault="00D74FFE" w:rsidP="00D74FFE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متابعة المواقع الإلكترونية للاستفادة منها في الأنشطة</w:t>
            </w:r>
          </w:p>
        </w:tc>
        <w:tc>
          <w:tcPr>
            <w:tcW w:w="1938" w:type="dxa"/>
            <w:vMerge/>
            <w:vAlign w:val="center"/>
          </w:tcPr>
          <w:p w:rsidR="00D74FFE" w:rsidRPr="00D303C9" w:rsidRDefault="00D74FFE" w:rsidP="00D74FFE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D74FFE" w:rsidRPr="00D303C9" w:rsidTr="00302C83">
        <w:trPr>
          <w:cantSplit/>
          <w:trHeight w:val="766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D74FFE" w:rsidRPr="00D303C9" w:rsidRDefault="00D74FFE" w:rsidP="00D74FFE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6-</w:t>
            </w:r>
          </w:p>
        </w:tc>
        <w:tc>
          <w:tcPr>
            <w:tcW w:w="3345" w:type="dxa"/>
            <w:vAlign w:val="center"/>
          </w:tcPr>
          <w:p w:rsidR="00D74FFE" w:rsidRPr="00D74FFE" w:rsidRDefault="00D74FFE" w:rsidP="00D74FFE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التعود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على النظافة والترتيب والنظام</w:t>
            </w:r>
          </w:p>
        </w:tc>
        <w:tc>
          <w:tcPr>
            <w:tcW w:w="2268" w:type="dxa"/>
            <w:vAlign w:val="center"/>
          </w:tcPr>
          <w:p w:rsidR="00C70BD8" w:rsidRDefault="00302C83" w:rsidP="00302C83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302C83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أداة للقشط، (بقايا قطع بلاستيك، أو ورق شجر)، </w:t>
            </w:r>
          </w:p>
          <w:p w:rsidR="00D74FFE" w:rsidRPr="00302C83" w:rsidRDefault="00302C83" w:rsidP="00302C83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302C83">
              <w:rPr>
                <w:rFonts w:ascii="Adobe Arabic" w:hAnsi="Adobe Arabic" w:cs="Adobe Arabic" w:hint="cs"/>
                <w:sz w:val="28"/>
                <w:szCs w:val="28"/>
                <w:rtl/>
              </w:rPr>
              <w:t>قطع معدنية منقوشة</w:t>
            </w:r>
          </w:p>
        </w:tc>
        <w:tc>
          <w:tcPr>
            <w:tcW w:w="1463" w:type="dxa"/>
            <w:vAlign w:val="center"/>
          </w:tcPr>
          <w:p w:rsidR="00D74FFE" w:rsidRPr="00D303C9" w:rsidRDefault="00D74FFE" w:rsidP="00D74FFE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D74FFE" w:rsidRPr="00D303C9" w:rsidRDefault="00D74FFE" w:rsidP="00D74FFE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D74FFE" w:rsidRPr="00D303C9" w:rsidRDefault="00D74FFE" w:rsidP="00D74FFE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D74FFE" w:rsidRPr="00D303C9" w:rsidRDefault="00D74FFE" w:rsidP="00D74FF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1938" w:type="dxa"/>
            <w:vMerge/>
            <w:vAlign w:val="center"/>
          </w:tcPr>
          <w:p w:rsidR="00D74FFE" w:rsidRPr="00D303C9" w:rsidRDefault="00D74FFE" w:rsidP="00D74FFE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</w:tbl>
    <w:p w:rsidR="00CB190A" w:rsidRPr="00C51606" w:rsidRDefault="00CB190A" w:rsidP="00CB190A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CB190A" w:rsidRPr="00C51606" w:rsidRDefault="00CB190A" w:rsidP="00CB190A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CB190A" w:rsidRPr="00C51606" w:rsidRDefault="00CB190A" w:rsidP="00CB190A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CB190A" w:rsidRPr="00D303C9" w:rsidRDefault="00CB190A" w:rsidP="00CB190A">
      <w:pPr>
        <w:pStyle w:val="a3"/>
        <w:jc w:val="left"/>
        <w:rPr>
          <w:rFonts w:ascii="Adobe Arabic" w:hAnsi="Adobe Arabic" w:cs="Adobe Arabic"/>
          <w:b w:val="0"/>
          <w:bCs w:val="0"/>
          <w:sz w:val="32"/>
          <w:szCs w:val="32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CB190A" w:rsidRDefault="00CB190A" w:rsidP="00CB190A">
      <w:pPr>
        <w:jc w:val="center"/>
        <w:rPr>
          <w:rFonts w:ascii="Adobe Arabic" w:hAnsi="Adobe Arabic" w:cs="Adobe Arabic"/>
          <w:sz w:val="40"/>
          <w:szCs w:val="40"/>
          <w:rtl/>
        </w:rPr>
      </w:pPr>
    </w:p>
    <w:p w:rsidR="00CB190A" w:rsidRDefault="00CB190A" w:rsidP="00CB190A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BE497A">
        <w:rPr>
          <w:rFonts w:ascii="Adobe Arabic" w:hAnsi="Adobe Arabic" w:cs="Adobe Arabic"/>
          <w:sz w:val="40"/>
          <w:szCs w:val="40"/>
          <w:rtl/>
        </w:rPr>
        <w:t>الخطة الفصلية للفصل الدراسي الأول</w:t>
      </w:r>
    </w:p>
    <w:p w:rsidR="00CB190A" w:rsidRPr="00BE497A" w:rsidRDefault="00CB190A" w:rsidP="00CB190A">
      <w:pPr>
        <w:jc w:val="center"/>
        <w:rPr>
          <w:rFonts w:ascii="Adobe Arabic" w:hAnsi="Adobe Arabic" w:cs="Adobe Arabic"/>
          <w:sz w:val="40"/>
          <w:szCs w:val="40"/>
          <w:rtl/>
        </w:rPr>
      </w:pPr>
    </w:p>
    <w:p w:rsidR="00CB190A" w:rsidRPr="0032739C" w:rsidRDefault="00CB190A" w:rsidP="00CB190A">
      <w:pPr>
        <w:rPr>
          <w:rFonts w:ascii="Adobe Arabic" w:hAnsi="Adobe Arabic" w:cs="Adobe Arabic"/>
          <w:sz w:val="32"/>
          <w:szCs w:val="32"/>
          <w:rtl/>
        </w:rPr>
      </w:pPr>
      <w:r w:rsidRPr="0032739C">
        <w:rPr>
          <w:rFonts w:ascii="Adobe Arabic" w:hAnsi="Adobe Arabic" w:cs="Adobe Arabic"/>
          <w:sz w:val="32"/>
          <w:szCs w:val="32"/>
          <w:rtl/>
        </w:rPr>
        <w:t xml:space="preserve">الصف: </w:t>
      </w:r>
      <w:r>
        <w:rPr>
          <w:rFonts w:ascii="Adobe Arabic" w:hAnsi="Adobe Arabic" w:cs="Adobe Arabic" w:hint="cs"/>
          <w:sz w:val="32"/>
          <w:szCs w:val="32"/>
          <w:rtl/>
        </w:rPr>
        <w:t>الرابع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الأساسي                                                 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المبحث: التربية الفنية                        </w:t>
      </w:r>
      <w:r>
        <w:rPr>
          <w:rFonts w:ascii="Adobe Arabic" w:hAnsi="Adobe Arabic" w:cs="Adobe Arabic"/>
          <w:sz w:val="32"/>
          <w:szCs w:val="32"/>
          <w:rtl/>
        </w:rPr>
        <w:t xml:space="preserve">                    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  العام الدراسي: ............ / ...............                      </w:t>
      </w:r>
    </w:p>
    <w:p w:rsidR="00CB190A" w:rsidRDefault="00CB190A" w:rsidP="00CB190A">
      <w:pPr>
        <w:rPr>
          <w:rFonts w:ascii="Adobe Arabic" w:hAnsi="Adobe Arabic" w:cs="Adobe Arabic"/>
          <w:sz w:val="32"/>
          <w:szCs w:val="32"/>
          <w:rtl/>
        </w:rPr>
      </w:pPr>
      <w:r w:rsidRPr="0032739C">
        <w:rPr>
          <w:rFonts w:ascii="Adobe Arabic" w:hAnsi="Adobe Arabic" w:cs="Adobe Arabic"/>
          <w:sz w:val="32"/>
          <w:szCs w:val="32"/>
          <w:rtl/>
        </w:rPr>
        <w:t xml:space="preserve">عنوان الوحدة: </w:t>
      </w:r>
      <w:r>
        <w:rPr>
          <w:rFonts w:ascii="Adobe Arabic" w:hAnsi="Adobe Arabic" w:cs="Adobe Arabic" w:hint="cs"/>
          <w:sz w:val="32"/>
          <w:szCs w:val="32"/>
          <w:rtl/>
        </w:rPr>
        <w:t xml:space="preserve">التصميم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             عدد الحصص: ........................    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           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الفترة الزمنية من:  .......... / .......... / ...........   إلى: .......... / .......... / ...........</w:t>
      </w:r>
    </w:p>
    <w:p w:rsidR="00E256A6" w:rsidRPr="00D303C9" w:rsidRDefault="00E256A6" w:rsidP="00CB190A">
      <w:pPr>
        <w:rPr>
          <w:rFonts w:ascii="Adobe Arabic" w:hAnsi="Adobe Arabic" w:cs="Adobe Arabic"/>
          <w:sz w:val="32"/>
          <w:szCs w:val="32"/>
          <w:rtl/>
        </w:rPr>
      </w:pPr>
    </w:p>
    <w:tbl>
      <w:tblPr>
        <w:bidiVisual/>
        <w:tblW w:w="0" w:type="auto"/>
        <w:tblInd w:w="-23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624"/>
        <w:gridCol w:w="3074"/>
        <w:gridCol w:w="2551"/>
        <w:gridCol w:w="1276"/>
        <w:gridCol w:w="1559"/>
        <w:gridCol w:w="1276"/>
        <w:gridCol w:w="2501"/>
        <w:gridCol w:w="2044"/>
      </w:tblGrid>
      <w:tr w:rsidR="00CB190A" w:rsidRPr="00FA0C49" w:rsidTr="00E256A6">
        <w:trPr>
          <w:cantSplit/>
          <w:trHeight w:val="300"/>
        </w:trPr>
        <w:tc>
          <w:tcPr>
            <w:tcW w:w="624" w:type="dxa"/>
            <w:vMerge w:val="restart"/>
            <w:shd w:val="clear" w:color="auto" w:fill="D9D9D9" w:themeFill="background1" w:themeFillShade="D9"/>
            <w:vAlign w:val="center"/>
          </w:tcPr>
          <w:p w:rsidR="00CB190A" w:rsidRPr="00FA0C49" w:rsidRDefault="00CB190A" w:rsidP="00CA59E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الرقم</w:t>
            </w:r>
          </w:p>
        </w:tc>
        <w:tc>
          <w:tcPr>
            <w:tcW w:w="3074" w:type="dxa"/>
            <w:vMerge w:val="restart"/>
            <w:shd w:val="clear" w:color="auto" w:fill="D9D9D9" w:themeFill="background1" w:themeFillShade="D9"/>
            <w:vAlign w:val="center"/>
          </w:tcPr>
          <w:p w:rsidR="00CB190A" w:rsidRPr="00FA0C49" w:rsidRDefault="00CB190A" w:rsidP="00CA59E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العامة</w:t>
            </w:r>
          </w:p>
        </w:tc>
        <w:tc>
          <w:tcPr>
            <w:tcW w:w="2551" w:type="dxa"/>
            <w:vMerge w:val="restart"/>
            <w:shd w:val="clear" w:color="auto" w:fill="D9D9D9" w:themeFill="background1" w:themeFillShade="D9"/>
            <w:vAlign w:val="center"/>
          </w:tcPr>
          <w:p w:rsidR="00CB190A" w:rsidRPr="00FA0C49" w:rsidRDefault="00CB190A" w:rsidP="00CA59ED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المواد والتجهيزات</w:t>
            </w:r>
          </w:p>
          <w:p w:rsidR="00CB190A" w:rsidRPr="00FA0C49" w:rsidRDefault="00CB190A" w:rsidP="00CA59E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(مصادر التعلم)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:rsidR="00CB190A" w:rsidRPr="00FA0C49" w:rsidRDefault="00CB190A" w:rsidP="00CA59E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استراتيجيات التدريس</w:t>
            </w:r>
          </w:p>
        </w:tc>
        <w:tc>
          <w:tcPr>
            <w:tcW w:w="2835" w:type="dxa"/>
            <w:gridSpan w:val="2"/>
            <w:shd w:val="clear" w:color="auto" w:fill="D9D9D9" w:themeFill="background1" w:themeFillShade="D9"/>
            <w:vAlign w:val="center"/>
          </w:tcPr>
          <w:p w:rsidR="00CB190A" w:rsidRPr="00FA0C49" w:rsidRDefault="00CB190A" w:rsidP="00CA59E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التقويم</w:t>
            </w:r>
          </w:p>
        </w:tc>
        <w:tc>
          <w:tcPr>
            <w:tcW w:w="2501" w:type="dxa"/>
            <w:vMerge w:val="restart"/>
            <w:shd w:val="clear" w:color="auto" w:fill="D9D9D9" w:themeFill="background1" w:themeFillShade="D9"/>
            <w:vAlign w:val="center"/>
          </w:tcPr>
          <w:p w:rsidR="00CB190A" w:rsidRPr="00FA0C49" w:rsidRDefault="00CB190A" w:rsidP="00CA59ED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أنشطة مرافقة</w:t>
            </w:r>
          </w:p>
        </w:tc>
        <w:tc>
          <w:tcPr>
            <w:tcW w:w="2044" w:type="dxa"/>
            <w:vMerge w:val="restart"/>
            <w:shd w:val="clear" w:color="auto" w:fill="D9D9D9" w:themeFill="background1" w:themeFillShade="D9"/>
            <w:vAlign w:val="center"/>
          </w:tcPr>
          <w:p w:rsidR="00CB190A" w:rsidRPr="00FA0C49" w:rsidRDefault="00CB190A" w:rsidP="00CA59ED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التأمل الذاتي</w:t>
            </w:r>
          </w:p>
          <w:p w:rsidR="00CB190A" w:rsidRPr="00FA0C49" w:rsidRDefault="00CB190A" w:rsidP="00CA59E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حول الوحدة</w:t>
            </w:r>
          </w:p>
        </w:tc>
      </w:tr>
      <w:tr w:rsidR="00CB190A" w:rsidRPr="00FA0C49" w:rsidTr="00E256A6">
        <w:trPr>
          <w:cantSplit/>
          <w:trHeight w:val="300"/>
        </w:trPr>
        <w:tc>
          <w:tcPr>
            <w:tcW w:w="624" w:type="dxa"/>
            <w:vMerge/>
            <w:vAlign w:val="center"/>
          </w:tcPr>
          <w:p w:rsidR="00CB190A" w:rsidRPr="00FA0C49" w:rsidRDefault="00CB190A" w:rsidP="00CA59E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3074" w:type="dxa"/>
            <w:vMerge/>
            <w:vAlign w:val="center"/>
          </w:tcPr>
          <w:p w:rsidR="00CB190A" w:rsidRPr="00FA0C49" w:rsidRDefault="00CB190A" w:rsidP="00CA59ED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1" w:type="dxa"/>
            <w:vMerge/>
            <w:vAlign w:val="center"/>
          </w:tcPr>
          <w:p w:rsidR="00CB190A" w:rsidRPr="00FA0C49" w:rsidRDefault="00CB190A" w:rsidP="00CA59ED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Merge/>
            <w:vAlign w:val="center"/>
          </w:tcPr>
          <w:p w:rsidR="00CB190A" w:rsidRPr="00FA0C49" w:rsidRDefault="00CB190A" w:rsidP="00CA59ED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CB190A" w:rsidRPr="00FA0C49" w:rsidRDefault="00CB190A" w:rsidP="00CA59E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الاستراتيجيات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CB190A" w:rsidRPr="00FA0C49" w:rsidRDefault="00CB190A" w:rsidP="00CA59E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الأدوات</w:t>
            </w:r>
          </w:p>
        </w:tc>
        <w:tc>
          <w:tcPr>
            <w:tcW w:w="2501" w:type="dxa"/>
            <w:vMerge/>
            <w:vAlign w:val="center"/>
          </w:tcPr>
          <w:p w:rsidR="00CB190A" w:rsidRPr="00FA0C49" w:rsidRDefault="00CB190A" w:rsidP="00CA59ED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044" w:type="dxa"/>
            <w:vMerge/>
            <w:vAlign w:val="center"/>
          </w:tcPr>
          <w:p w:rsidR="00CB190A" w:rsidRPr="00FA0C49" w:rsidRDefault="00CB190A" w:rsidP="00CA59ED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A518F0" w:rsidRPr="00FA0C49" w:rsidTr="00E256A6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A518F0" w:rsidRPr="00FA0C49" w:rsidRDefault="00A518F0" w:rsidP="00A518F0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</w:p>
        </w:tc>
        <w:tc>
          <w:tcPr>
            <w:tcW w:w="3074" w:type="dxa"/>
            <w:vAlign w:val="center"/>
          </w:tcPr>
          <w:p w:rsidR="00A518F0" w:rsidRPr="00A518F0" w:rsidRDefault="00A518F0" w:rsidP="00A518F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518F0">
              <w:rPr>
                <w:rFonts w:ascii="Adobe Arabic" w:hAnsi="Adobe Arabic" w:cs="Adobe Arabic"/>
                <w:sz w:val="32"/>
                <w:szCs w:val="32"/>
                <w:rtl/>
              </w:rPr>
              <w:t>توظ</w:t>
            </w:r>
            <w:r w:rsidRPr="00A518F0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A518F0">
              <w:rPr>
                <w:rFonts w:ascii="Adobe Arabic" w:hAnsi="Adobe Arabic" w:cs="Adobe Arabic"/>
                <w:sz w:val="32"/>
                <w:szCs w:val="32"/>
                <w:rtl/>
              </w:rPr>
              <w:t>ف درجات اللون الواحد في إنتاج تصميمات فنية بسيطة</w:t>
            </w:r>
          </w:p>
        </w:tc>
        <w:tc>
          <w:tcPr>
            <w:tcW w:w="2551" w:type="dxa"/>
            <w:vAlign w:val="center"/>
          </w:tcPr>
          <w:p w:rsidR="00A518F0" w:rsidRPr="002326ED" w:rsidRDefault="00A518F0" w:rsidP="00A518F0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326ED">
              <w:rPr>
                <w:rFonts w:ascii="Adobe Arabic" w:hAnsi="Adobe Arabic" w:cs="Adobe Arabic" w:hint="cs"/>
                <w:sz w:val="28"/>
                <w:szCs w:val="28"/>
                <w:rtl/>
              </w:rPr>
              <w:t>*</w:t>
            </w:r>
            <w:r w:rsidRPr="002326ED">
              <w:rPr>
                <w:rFonts w:ascii="Adobe Arabic" w:hAnsi="Adobe Arabic" w:cs="Adobe Arabic"/>
                <w:sz w:val="28"/>
                <w:szCs w:val="28"/>
                <w:rtl/>
              </w:rPr>
              <w:t>دليل المعلم</w:t>
            </w:r>
          </w:p>
          <w:p w:rsidR="00A518F0" w:rsidRPr="002326ED" w:rsidRDefault="00A518F0" w:rsidP="00E256A6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2326ED">
              <w:rPr>
                <w:rFonts w:ascii="Adobe Arabic" w:hAnsi="Adobe Arabic" w:cs="Adobe Arabic" w:hint="cs"/>
                <w:sz w:val="28"/>
                <w:szCs w:val="28"/>
                <w:rtl/>
              </w:rPr>
              <w:t>*اللوح والطباشير</w:t>
            </w:r>
          </w:p>
        </w:tc>
        <w:tc>
          <w:tcPr>
            <w:tcW w:w="1276" w:type="dxa"/>
            <w:vAlign w:val="center"/>
          </w:tcPr>
          <w:p w:rsidR="00A518F0" w:rsidRPr="00FA0C49" w:rsidRDefault="00A518F0" w:rsidP="00A518F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التدريس المباشر</w:t>
            </w:r>
          </w:p>
        </w:tc>
        <w:tc>
          <w:tcPr>
            <w:tcW w:w="1559" w:type="dxa"/>
            <w:vAlign w:val="center"/>
          </w:tcPr>
          <w:p w:rsidR="00A518F0" w:rsidRPr="00FA0C49" w:rsidRDefault="00A518F0" w:rsidP="00A518F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</w:t>
            </w: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قويم المعتمد على الأداء</w:t>
            </w:r>
          </w:p>
        </w:tc>
        <w:tc>
          <w:tcPr>
            <w:tcW w:w="1276" w:type="dxa"/>
            <w:vAlign w:val="center"/>
          </w:tcPr>
          <w:p w:rsidR="00A518F0" w:rsidRPr="00FA0C49" w:rsidRDefault="00A518F0" w:rsidP="00A518F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سلم التقدير </w:t>
            </w:r>
          </w:p>
          <w:p w:rsidR="00A518F0" w:rsidRPr="00FA0C49" w:rsidRDefault="00A518F0" w:rsidP="00A518F0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01" w:type="dxa"/>
            <w:vAlign w:val="center"/>
          </w:tcPr>
          <w:p w:rsidR="00A518F0" w:rsidRPr="00D303C9" w:rsidRDefault="00E256A6" w:rsidP="00A518F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توظيف ما تم تعلمه في مواقف حياتية</w:t>
            </w:r>
          </w:p>
        </w:tc>
        <w:tc>
          <w:tcPr>
            <w:tcW w:w="2044" w:type="dxa"/>
            <w:vMerge w:val="restart"/>
            <w:vAlign w:val="center"/>
          </w:tcPr>
          <w:p w:rsidR="00A518F0" w:rsidRPr="00FA0C49" w:rsidRDefault="00A518F0" w:rsidP="00A518F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اشعر بالرضا عن:</w:t>
            </w:r>
          </w:p>
          <w:p w:rsidR="00A518F0" w:rsidRPr="00FA0C49" w:rsidRDefault="00A518F0" w:rsidP="00A518F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.................................</w:t>
            </w:r>
          </w:p>
          <w:p w:rsidR="00A518F0" w:rsidRPr="00FA0C49" w:rsidRDefault="00A518F0" w:rsidP="00A518F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.................................</w:t>
            </w:r>
          </w:p>
          <w:p w:rsidR="00A518F0" w:rsidRPr="00FA0C49" w:rsidRDefault="00A518F0" w:rsidP="00A518F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..................................</w:t>
            </w:r>
          </w:p>
          <w:p w:rsidR="00A518F0" w:rsidRPr="00FA0C49" w:rsidRDefault="00A518F0" w:rsidP="00A518F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.................................</w:t>
            </w:r>
          </w:p>
          <w:p w:rsidR="00A518F0" w:rsidRPr="00FA0C49" w:rsidRDefault="00A518F0" w:rsidP="00A518F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.................................</w:t>
            </w:r>
          </w:p>
          <w:p w:rsidR="00A518F0" w:rsidRPr="00FA0C49" w:rsidRDefault="00A518F0" w:rsidP="00A518F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A518F0" w:rsidRPr="00FA0C49" w:rsidRDefault="00A518F0" w:rsidP="00A518F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التحديات:</w:t>
            </w:r>
          </w:p>
          <w:p w:rsidR="00A518F0" w:rsidRPr="00FA0C49" w:rsidRDefault="00A518F0" w:rsidP="00A518F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A518F0" w:rsidRPr="00FA0C49" w:rsidRDefault="00A518F0" w:rsidP="00A518F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A518F0" w:rsidRPr="00FA0C49" w:rsidRDefault="00A518F0" w:rsidP="00A518F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A518F0" w:rsidRPr="00FA0C49" w:rsidRDefault="00A518F0" w:rsidP="00A518F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A518F0" w:rsidRPr="00FA0C49" w:rsidRDefault="00A518F0" w:rsidP="00A518F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A518F0" w:rsidRPr="00FA0C49" w:rsidRDefault="00A518F0" w:rsidP="00A518F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مقترحات التحسين:</w:t>
            </w:r>
          </w:p>
          <w:p w:rsidR="00A518F0" w:rsidRPr="00FA0C49" w:rsidRDefault="00A518F0" w:rsidP="00A518F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.................................</w:t>
            </w:r>
          </w:p>
          <w:p w:rsidR="00A518F0" w:rsidRPr="00FA0C49" w:rsidRDefault="00A518F0" w:rsidP="00E256A6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.................................</w:t>
            </w:r>
          </w:p>
        </w:tc>
      </w:tr>
      <w:tr w:rsidR="00A518F0" w:rsidRPr="00FA0C49" w:rsidTr="00E256A6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A518F0" w:rsidRPr="00FA0C49" w:rsidRDefault="00A518F0" w:rsidP="00A518F0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2-</w:t>
            </w:r>
          </w:p>
        </w:tc>
        <w:tc>
          <w:tcPr>
            <w:tcW w:w="3074" w:type="dxa"/>
            <w:vAlign w:val="center"/>
          </w:tcPr>
          <w:p w:rsidR="00A518F0" w:rsidRPr="00A518F0" w:rsidRDefault="00A518F0" w:rsidP="00A518F0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استخدام</w:t>
            </w:r>
            <w:r w:rsidRPr="00A518F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الحروف والكلمات في تصميم موضوعات فنية مستوح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اة من الزخرفة العربية الإسلامية</w:t>
            </w:r>
          </w:p>
        </w:tc>
        <w:tc>
          <w:tcPr>
            <w:tcW w:w="2551" w:type="dxa"/>
            <w:vAlign w:val="center"/>
          </w:tcPr>
          <w:p w:rsidR="00A518F0" w:rsidRPr="002326ED" w:rsidRDefault="00A518F0" w:rsidP="00A518F0">
            <w:pPr>
              <w:pStyle w:val="a7"/>
              <w:ind w:left="0"/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326ED">
              <w:rPr>
                <w:rFonts w:ascii="Adobe Arabic" w:hAnsi="Adobe Arabic" w:cs="Adobe Arabic" w:hint="cs"/>
                <w:sz w:val="28"/>
                <w:szCs w:val="28"/>
                <w:rtl/>
              </w:rPr>
              <w:t>*</w:t>
            </w:r>
            <w:r w:rsidRPr="002326ED">
              <w:rPr>
                <w:rFonts w:ascii="Adobe Arabic" w:hAnsi="Adobe Arabic" w:cs="Adobe Arabic"/>
                <w:sz w:val="28"/>
                <w:szCs w:val="28"/>
                <w:rtl/>
              </w:rPr>
              <w:t>ورق الرسم</w:t>
            </w:r>
          </w:p>
          <w:p w:rsidR="00A518F0" w:rsidRPr="002326ED" w:rsidRDefault="00A518F0" w:rsidP="00A518F0">
            <w:pPr>
              <w:pStyle w:val="a7"/>
              <w:ind w:left="0"/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326ED">
              <w:rPr>
                <w:rFonts w:ascii="Adobe Arabic" w:hAnsi="Adobe Arabic" w:cs="Adobe Arabic" w:hint="cs"/>
                <w:sz w:val="28"/>
                <w:szCs w:val="28"/>
                <w:rtl/>
              </w:rPr>
              <w:t>*كرتون أبيض (بريستول)</w:t>
            </w:r>
          </w:p>
          <w:p w:rsidR="00A518F0" w:rsidRPr="002326ED" w:rsidRDefault="002326ED" w:rsidP="002326ED">
            <w:pPr>
              <w:pStyle w:val="a7"/>
              <w:ind w:left="0"/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2326ED">
              <w:rPr>
                <w:rFonts w:ascii="Adobe Arabic" w:hAnsi="Adobe Arabic" w:cs="Adobe Arabic" w:hint="cs"/>
                <w:sz w:val="28"/>
                <w:szCs w:val="28"/>
                <w:rtl/>
              </w:rPr>
              <w:t>*كرتون أبيض مقوى</w:t>
            </w:r>
          </w:p>
        </w:tc>
        <w:tc>
          <w:tcPr>
            <w:tcW w:w="1276" w:type="dxa"/>
            <w:vAlign w:val="center"/>
          </w:tcPr>
          <w:p w:rsidR="00A518F0" w:rsidRPr="00FA0C49" w:rsidRDefault="00A518F0" w:rsidP="00A518F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التعليم من خلال النشاط</w:t>
            </w:r>
          </w:p>
        </w:tc>
        <w:tc>
          <w:tcPr>
            <w:tcW w:w="1559" w:type="dxa"/>
            <w:vAlign w:val="center"/>
          </w:tcPr>
          <w:p w:rsidR="00A518F0" w:rsidRPr="00FA0C49" w:rsidRDefault="00A518F0" w:rsidP="00A518F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الملاحظة</w:t>
            </w:r>
          </w:p>
        </w:tc>
        <w:tc>
          <w:tcPr>
            <w:tcW w:w="1276" w:type="dxa"/>
            <w:vAlign w:val="center"/>
          </w:tcPr>
          <w:p w:rsidR="00A518F0" w:rsidRPr="00FA0C49" w:rsidRDefault="00A518F0" w:rsidP="00A518F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ملاحظة تلقائية</w:t>
            </w:r>
          </w:p>
          <w:p w:rsidR="00A518F0" w:rsidRPr="00FA0C49" w:rsidRDefault="00A518F0" w:rsidP="00A518F0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01" w:type="dxa"/>
            <w:vAlign w:val="center"/>
          </w:tcPr>
          <w:p w:rsidR="00A518F0" w:rsidRPr="00D303C9" w:rsidRDefault="00A518F0" w:rsidP="00A518F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العرض والتصميم والمناقشة للنتاجات التي تم تحقيقها</w:t>
            </w:r>
          </w:p>
        </w:tc>
        <w:tc>
          <w:tcPr>
            <w:tcW w:w="2044" w:type="dxa"/>
            <w:vMerge/>
            <w:vAlign w:val="center"/>
          </w:tcPr>
          <w:p w:rsidR="00A518F0" w:rsidRPr="00FA0C49" w:rsidRDefault="00A518F0" w:rsidP="00A518F0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A518F0" w:rsidRPr="00FA0C49" w:rsidTr="00E256A6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A518F0" w:rsidRPr="00FA0C49" w:rsidRDefault="00A518F0" w:rsidP="00A518F0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3-</w:t>
            </w:r>
          </w:p>
        </w:tc>
        <w:tc>
          <w:tcPr>
            <w:tcW w:w="3074" w:type="dxa"/>
            <w:vAlign w:val="center"/>
          </w:tcPr>
          <w:p w:rsidR="00A518F0" w:rsidRPr="00A518F0" w:rsidRDefault="00A518F0" w:rsidP="00233887">
            <w:pPr>
              <w:pStyle w:val="1"/>
              <w:rPr>
                <w:rFonts w:ascii="Adobe Arabic" w:hAnsi="Adobe Arabic" w:cs="Adobe Arabic"/>
                <w:b w:val="0"/>
                <w:bCs w:val="0"/>
                <w:sz w:val="32"/>
                <w:szCs w:val="32"/>
              </w:rPr>
            </w:pPr>
            <w:r w:rsidRPr="00A518F0"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>تنف</w:t>
            </w:r>
            <w:r>
              <w:rPr>
                <w:rFonts w:ascii="Adobe Arabic" w:hAnsi="Adobe Arabic" w:cs="Adobe Arabic" w:hint="cs"/>
                <w:b w:val="0"/>
                <w:bCs w:val="0"/>
                <w:sz w:val="32"/>
                <w:szCs w:val="32"/>
                <w:rtl/>
              </w:rPr>
              <w:t>ي</w:t>
            </w:r>
            <w:r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>ذ تصميمات بسيطة بأسلوب الطباعة</w:t>
            </w:r>
            <w:r>
              <w:rPr>
                <w:rFonts w:ascii="Adobe Arabic" w:hAnsi="Adobe Arabic" w:cs="Adobe Arabic" w:hint="cs"/>
                <w:b w:val="0"/>
                <w:bCs w:val="0"/>
                <w:sz w:val="32"/>
                <w:szCs w:val="32"/>
                <w:rtl/>
              </w:rPr>
              <w:t xml:space="preserve"> بورق الشجر...إلخ</w:t>
            </w:r>
          </w:p>
        </w:tc>
        <w:tc>
          <w:tcPr>
            <w:tcW w:w="2551" w:type="dxa"/>
            <w:vAlign w:val="center"/>
          </w:tcPr>
          <w:p w:rsidR="002326ED" w:rsidRDefault="002326ED" w:rsidP="002326ED">
            <w:pPr>
              <w:pStyle w:val="a7"/>
              <w:ind w:left="0"/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326ED">
              <w:rPr>
                <w:rFonts w:ascii="Adobe Arabic" w:hAnsi="Adobe Arabic" w:cs="Adobe Arabic" w:hint="cs"/>
                <w:sz w:val="28"/>
                <w:szCs w:val="28"/>
                <w:rtl/>
              </w:rPr>
              <w:t>قماش، قصدير، ورق شجر، عملة معدنية.</w:t>
            </w:r>
          </w:p>
          <w:p w:rsidR="00E256A6" w:rsidRPr="002326ED" w:rsidRDefault="00E256A6" w:rsidP="002326ED">
            <w:pPr>
              <w:pStyle w:val="a7"/>
              <w:ind w:left="0"/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2326ED">
              <w:rPr>
                <w:rFonts w:ascii="Adobe Arabic" w:hAnsi="Adobe Arabic" w:cs="Adobe Arabic" w:hint="cs"/>
                <w:sz w:val="28"/>
                <w:szCs w:val="28"/>
                <w:rtl/>
              </w:rPr>
              <w:t>*صور ولوحات</w:t>
            </w:r>
          </w:p>
        </w:tc>
        <w:tc>
          <w:tcPr>
            <w:tcW w:w="1276" w:type="dxa"/>
            <w:vAlign w:val="center"/>
          </w:tcPr>
          <w:p w:rsidR="00A518F0" w:rsidRPr="00FA0C49" w:rsidRDefault="00A518F0" w:rsidP="00A518F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التعليم في مجموعات</w:t>
            </w:r>
          </w:p>
        </w:tc>
        <w:tc>
          <w:tcPr>
            <w:tcW w:w="1559" w:type="dxa"/>
            <w:vAlign w:val="center"/>
          </w:tcPr>
          <w:p w:rsidR="00A518F0" w:rsidRPr="00FA0C49" w:rsidRDefault="00A518F0" w:rsidP="00A518F0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A518F0" w:rsidRPr="00FA0C49" w:rsidRDefault="00A518F0" w:rsidP="00A518F0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01" w:type="dxa"/>
            <w:vAlign w:val="center"/>
          </w:tcPr>
          <w:p w:rsidR="00A518F0" w:rsidRPr="00D303C9" w:rsidRDefault="00E256A6" w:rsidP="00A518F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البحث والاستقصاء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لمعلومات وأنشطة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في المراجع المختلفة</w:t>
            </w:r>
          </w:p>
        </w:tc>
        <w:tc>
          <w:tcPr>
            <w:tcW w:w="2044" w:type="dxa"/>
            <w:vMerge/>
            <w:vAlign w:val="center"/>
          </w:tcPr>
          <w:p w:rsidR="00A518F0" w:rsidRPr="00FA0C49" w:rsidRDefault="00A518F0" w:rsidP="00A518F0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A518F0" w:rsidRPr="00FA0C49" w:rsidTr="00E256A6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A518F0" w:rsidRPr="00FA0C49" w:rsidRDefault="00A518F0" w:rsidP="00A518F0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</w:p>
        </w:tc>
        <w:tc>
          <w:tcPr>
            <w:tcW w:w="3074" w:type="dxa"/>
            <w:vAlign w:val="center"/>
          </w:tcPr>
          <w:p w:rsidR="00A518F0" w:rsidRPr="00A518F0" w:rsidRDefault="00A518F0" w:rsidP="00CC04D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تنفيذ تصميمات بسيطة باستخدام خامات البيئة متنوعة الملامس، مثل الصوف والورق والقصدير ... إلخ</w:t>
            </w:r>
          </w:p>
        </w:tc>
        <w:tc>
          <w:tcPr>
            <w:tcW w:w="2551" w:type="dxa"/>
            <w:vAlign w:val="center"/>
          </w:tcPr>
          <w:p w:rsidR="00A518F0" w:rsidRPr="002326ED" w:rsidRDefault="00A518F0" w:rsidP="00A518F0">
            <w:pPr>
              <w:pStyle w:val="a7"/>
              <w:ind w:left="0"/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2326ED">
              <w:rPr>
                <w:rFonts w:ascii="Adobe Arabic" w:hAnsi="Adobe Arabic" w:cs="Adobe Arabic" w:hint="cs"/>
                <w:sz w:val="28"/>
                <w:szCs w:val="28"/>
                <w:rtl/>
              </w:rPr>
              <w:t>ألوان مائية</w:t>
            </w:r>
            <w:r w:rsidR="002326ED" w:rsidRPr="002326ED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وغواش</w:t>
            </w:r>
            <w:r w:rsidRPr="002326ED">
              <w:rPr>
                <w:rFonts w:ascii="Adobe Arabic" w:hAnsi="Adobe Arabic" w:cs="Adobe Arabic" w:hint="cs"/>
                <w:sz w:val="28"/>
                <w:szCs w:val="28"/>
                <w:rtl/>
              </w:rPr>
              <w:t>، فراشي، باليت، أوعية خلط، مريول، صحف قديمة</w:t>
            </w:r>
            <w:r w:rsidR="002326ED" w:rsidRPr="002326ED">
              <w:rPr>
                <w:rFonts w:ascii="Adobe Arabic" w:hAnsi="Adobe Arabic" w:cs="Adobe Arabic" w:hint="cs"/>
                <w:sz w:val="28"/>
                <w:szCs w:val="28"/>
                <w:rtl/>
              </w:rPr>
              <w:t>، قطعة اسفنج</w:t>
            </w:r>
          </w:p>
        </w:tc>
        <w:tc>
          <w:tcPr>
            <w:tcW w:w="1276" w:type="dxa"/>
            <w:vAlign w:val="center"/>
          </w:tcPr>
          <w:p w:rsidR="00A518F0" w:rsidRPr="00FA0C49" w:rsidRDefault="00A518F0" w:rsidP="00A518F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حل المشكلات والاستقصاء</w:t>
            </w:r>
          </w:p>
        </w:tc>
        <w:tc>
          <w:tcPr>
            <w:tcW w:w="1559" w:type="dxa"/>
            <w:vAlign w:val="center"/>
          </w:tcPr>
          <w:p w:rsidR="00A518F0" w:rsidRPr="00FA0C49" w:rsidRDefault="00A518F0" w:rsidP="00A518F0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A518F0" w:rsidRPr="00FA0C49" w:rsidRDefault="00A518F0" w:rsidP="00A518F0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01" w:type="dxa"/>
            <w:vAlign w:val="center"/>
          </w:tcPr>
          <w:p w:rsidR="00A518F0" w:rsidRPr="00D303C9" w:rsidRDefault="00A518F0" w:rsidP="00A518F0">
            <w:pPr>
              <w:spacing w:line="25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تنفيذ 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تصقل الخبرات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توضع بخطة الدرس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لاحقاً</w:t>
            </w:r>
          </w:p>
        </w:tc>
        <w:tc>
          <w:tcPr>
            <w:tcW w:w="2044" w:type="dxa"/>
            <w:vMerge/>
            <w:vAlign w:val="center"/>
          </w:tcPr>
          <w:p w:rsidR="00A518F0" w:rsidRPr="00FA0C49" w:rsidRDefault="00A518F0" w:rsidP="00A518F0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A518F0" w:rsidRPr="00FA0C49" w:rsidTr="00E256A6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A518F0" w:rsidRPr="00FA0C49" w:rsidRDefault="00A518F0" w:rsidP="00A518F0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</w:p>
        </w:tc>
        <w:tc>
          <w:tcPr>
            <w:tcW w:w="3074" w:type="dxa"/>
            <w:vAlign w:val="center"/>
          </w:tcPr>
          <w:p w:rsidR="00A518F0" w:rsidRPr="00A518F0" w:rsidRDefault="00A518F0" w:rsidP="00A518F0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الاعتزاز</w:t>
            </w:r>
            <w:r w:rsidRPr="00D00C5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بأهمية الفن الإسلامي عالمياً</w:t>
            </w:r>
          </w:p>
        </w:tc>
        <w:tc>
          <w:tcPr>
            <w:tcW w:w="2551" w:type="dxa"/>
            <w:vAlign w:val="center"/>
          </w:tcPr>
          <w:p w:rsidR="00A518F0" w:rsidRPr="002326ED" w:rsidRDefault="00A518F0" w:rsidP="00A518F0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326ED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التكنولوجيا الحديثة </w:t>
            </w:r>
          </w:p>
          <w:p w:rsidR="00A518F0" w:rsidRPr="002326ED" w:rsidRDefault="00A518F0" w:rsidP="00A518F0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2326ED">
              <w:rPr>
                <w:rFonts w:ascii="Adobe Arabic" w:hAnsi="Adobe Arabic" w:cs="Adobe Arabic" w:hint="cs"/>
                <w:sz w:val="28"/>
                <w:szCs w:val="28"/>
                <w:rtl/>
              </w:rPr>
              <w:t>الهاتف الذكي</w:t>
            </w:r>
          </w:p>
        </w:tc>
        <w:tc>
          <w:tcPr>
            <w:tcW w:w="1276" w:type="dxa"/>
            <w:vAlign w:val="center"/>
          </w:tcPr>
          <w:p w:rsidR="00A518F0" w:rsidRPr="00FA0C49" w:rsidRDefault="00A518F0" w:rsidP="00A518F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A518F0" w:rsidRPr="00FA0C49" w:rsidRDefault="00A518F0" w:rsidP="00A518F0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A518F0" w:rsidRPr="00FA0C49" w:rsidRDefault="00A518F0" w:rsidP="00A518F0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A518F0" w:rsidRPr="00FA0C49" w:rsidRDefault="00A518F0" w:rsidP="00A518F0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01" w:type="dxa"/>
            <w:vAlign w:val="center"/>
          </w:tcPr>
          <w:p w:rsidR="00A518F0" w:rsidRPr="00D303C9" w:rsidRDefault="00A518F0" w:rsidP="00A518F0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متابعة المواقع الإلكترونية للاستفادة منها في الأنشطة</w:t>
            </w:r>
          </w:p>
        </w:tc>
        <w:tc>
          <w:tcPr>
            <w:tcW w:w="2044" w:type="dxa"/>
            <w:vMerge/>
            <w:vAlign w:val="center"/>
          </w:tcPr>
          <w:p w:rsidR="00A518F0" w:rsidRPr="00FA0C49" w:rsidRDefault="00A518F0" w:rsidP="00A518F0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CB190A" w:rsidRPr="00FA0C49" w:rsidTr="00E256A6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CB190A" w:rsidRPr="00FA0C49" w:rsidRDefault="00CB190A" w:rsidP="00CA59E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</w:p>
        </w:tc>
        <w:tc>
          <w:tcPr>
            <w:tcW w:w="3074" w:type="dxa"/>
            <w:vAlign w:val="center"/>
          </w:tcPr>
          <w:p w:rsidR="00CB190A" w:rsidRPr="00FA0C49" w:rsidRDefault="002326ED" w:rsidP="00CA59E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نمو أهمية العمل اليدوي</w:t>
            </w:r>
          </w:p>
        </w:tc>
        <w:tc>
          <w:tcPr>
            <w:tcW w:w="2551" w:type="dxa"/>
            <w:vAlign w:val="center"/>
          </w:tcPr>
          <w:p w:rsidR="002326ED" w:rsidRDefault="002326ED" w:rsidP="00233887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326ED">
              <w:rPr>
                <w:rFonts w:ascii="Adobe Arabic" w:hAnsi="Adobe Arabic" w:cs="Adobe Arabic" w:hint="cs"/>
                <w:sz w:val="28"/>
                <w:szCs w:val="28"/>
                <w:rtl/>
              </w:rPr>
              <w:t>أدوات القرطاسية</w:t>
            </w:r>
            <w:r w:rsidR="00233887">
              <w:rPr>
                <w:rFonts w:ascii="Adobe Arabic" w:hAnsi="Adobe Arabic" w:cs="Adobe Arabic" w:hint="cs"/>
                <w:sz w:val="28"/>
                <w:szCs w:val="28"/>
                <w:rtl/>
              </w:rPr>
              <w:t>، و</w:t>
            </w:r>
            <w:r w:rsidRPr="002326ED">
              <w:rPr>
                <w:rFonts w:ascii="Adobe Arabic" w:hAnsi="Adobe Arabic" w:cs="Adobe Arabic" w:hint="cs"/>
                <w:sz w:val="28"/>
                <w:szCs w:val="28"/>
                <w:rtl/>
              </w:rPr>
              <w:t>هندسية</w:t>
            </w:r>
          </w:p>
          <w:p w:rsidR="00233887" w:rsidRPr="002326ED" w:rsidRDefault="00233887" w:rsidP="00CA59E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2326ED">
              <w:rPr>
                <w:rFonts w:ascii="Adobe Arabic" w:hAnsi="Adobe Arabic" w:cs="Adobe Arabic" w:hint="cs"/>
                <w:sz w:val="28"/>
                <w:szCs w:val="28"/>
                <w:rtl/>
              </w:rPr>
              <w:t>*ألوان: خشبية، لباد، باستيل، شمع</w:t>
            </w:r>
          </w:p>
        </w:tc>
        <w:tc>
          <w:tcPr>
            <w:tcW w:w="1276" w:type="dxa"/>
            <w:vAlign w:val="center"/>
          </w:tcPr>
          <w:p w:rsidR="00CB190A" w:rsidRPr="00FA0C49" w:rsidRDefault="00CB190A" w:rsidP="00CA59E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CB190A" w:rsidRPr="00FA0C49" w:rsidRDefault="00CB190A" w:rsidP="00CA59ED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CB190A" w:rsidRPr="00FA0C49" w:rsidRDefault="00CB190A" w:rsidP="00CA59ED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CB190A" w:rsidRPr="00FA0C49" w:rsidRDefault="00CB190A" w:rsidP="00CA59ED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01" w:type="dxa"/>
            <w:vAlign w:val="center"/>
          </w:tcPr>
          <w:p w:rsidR="00CB190A" w:rsidRPr="00FA0C49" w:rsidRDefault="00CB190A" w:rsidP="00CA59ED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044" w:type="dxa"/>
            <w:vMerge/>
            <w:vAlign w:val="center"/>
          </w:tcPr>
          <w:p w:rsidR="00CB190A" w:rsidRPr="00FA0C49" w:rsidRDefault="00CB190A" w:rsidP="00CA59ED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</w:tbl>
    <w:p w:rsidR="00CB190A" w:rsidRPr="00C51606" w:rsidRDefault="00CB190A" w:rsidP="00CB190A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CB190A" w:rsidRPr="00C51606" w:rsidRDefault="00CB190A" w:rsidP="00CB190A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CB190A" w:rsidRPr="00C51606" w:rsidRDefault="00CB190A" w:rsidP="00CB190A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CB190A" w:rsidRPr="00FA0C49" w:rsidRDefault="00CB190A" w:rsidP="00CB190A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CB190A" w:rsidRDefault="00CB190A" w:rsidP="00CB190A">
      <w:pPr>
        <w:jc w:val="center"/>
        <w:rPr>
          <w:rFonts w:ascii="Adobe Arabic" w:hAnsi="Adobe Arabic" w:cs="Adobe Arabic"/>
          <w:b/>
          <w:bCs/>
          <w:sz w:val="40"/>
          <w:szCs w:val="40"/>
          <w:rtl/>
        </w:rPr>
      </w:pPr>
    </w:p>
    <w:p w:rsidR="00CB190A" w:rsidRPr="006D27E1" w:rsidRDefault="00CB190A" w:rsidP="00CB190A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6D27E1">
        <w:rPr>
          <w:rFonts w:ascii="Adobe Arabic" w:hAnsi="Adobe Arabic" w:cs="Adobe Arabic"/>
          <w:sz w:val="40"/>
          <w:szCs w:val="40"/>
          <w:rtl/>
        </w:rPr>
        <w:t>تحليل المحتـــوى</w:t>
      </w:r>
    </w:p>
    <w:p w:rsidR="00CB190A" w:rsidRPr="00A10CD2" w:rsidRDefault="00CB190A" w:rsidP="00CB190A">
      <w:pPr>
        <w:jc w:val="center"/>
        <w:rPr>
          <w:rFonts w:ascii="Adobe Arabic" w:hAnsi="Adobe Arabic" w:cs="Adobe Arabic"/>
          <w:b/>
          <w:bCs/>
          <w:sz w:val="40"/>
          <w:szCs w:val="40"/>
          <w:rtl/>
        </w:rPr>
      </w:pPr>
    </w:p>
    <w:p w:rsidR="00CB190A" w:rsidRPr="00D56546" w:rsidRDefault="00CB190A" w:rsidP="00E256A6">
      <w:pPr>
        <w:tabs>
          <w:tab w:val="left" w:pos="2127"/>
          <w:tab w:val="left" w:pos="15735"/>
        </w:tabs>
        <w:jc w:val="center"/>
        <w:rPr>
          <w:rFonts w:ascii="Adobe Arabic" w:hAnsi="Adobe Arabic" w:cs="Adobe Arabic"/>
          <w:sz w:val="36"/>
          <w:szCs w:val="36"/>
          <w:rtl/>
        </w:rPr>
      </w:pPr>
      <w:r w:rsidRPr="00D56546">
        <w:rPr>
          <w:rFonts w:ascii="Adobe Arabic" w:hAnsi="Adobe Arabic" w:cs="Adobe Arabic"/>
          <w:sz w:val="36"/>
          <w:szCs w:val="36"/>
          <w:rtl/>
        </w:rPr>
        <w:t xml:space="preserve">المبحث: التربية الفنية     الصف: </w:t>
      </w:r>
      <w:r>
        <w:rPr>
          <w:rFonts w:ascii="Adobe Arabic" w:hAnsi="Adobe Arabic" w:cs="Adobe Arabic" w:hint="cs"/>
          <w:sz w:val="36"/>
          <w:szCs w:val="36"/>
          <w:rtl/>
        </w:rPr>
        <w:t>الرابع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الأساسي         عنوان الوحدة: التعبير الفني بالرسم </w:t>
      </w:r>
      <w:r>
        <w:rPr>
          <w:rFonts w:ascii="Adobe Arabic" w:hAnsi="Adobe Arabic" w:cs="Adobe Arabic"/>
          <w:sz w:val="36"/>
          <w:szCs w:val="36"/>
          <w:rtl/>
        </w:rPr>
        <w:t xml:space="preserve">والتصوير            </w:t>
      </w:r>
      <w:r w:rsidRPr="00D56546">
        <w:rPr>
          <w:rFonts w:ascii="Adobe Arabic" w:hAnsi="Adobe Arabic" w:cs="Adobe Arabic"/>
          <w:sz w:val="36"/>
          <w:szCs w:val="36"/>
          <w:rtl/>
        </w:rPr>
        <w:t>عدد الدرو</w:t>
      </w:r>
      <w:r w:rsidRPr="00D56546">
        <w:rPr>
          <w:rFonts w:ascii="Adobe Arabic" w:hAnsi="Adobe Arabic" w:cs="Adobe Arabic" w:hint="cs"/>
          <w:sz w:val="36"/>
          <w:szCs w:val="36"/>
          <w:rtl/>
        </w:rPr>
        <w:t>س</w:t>
      </w:r>
      <w:r w:rsidRPr="00D56546">
        <w:rPr>
          <w:rFonts w:ascii="Adobe Arabic" w:hAnsi="Adobe Arabic" w:cs="Adobe Arabic"/>
          <w:sz w:val="36"/>
          <w:szCs w:val="36"/>
          <w:rtl/>
        </w:rPr>
        <w:t>:</w:t>
      </w:r>
      <w:r w:rsidRPr="00D56546">
        <w:rPr>
          <w:rFonts w:ascii="Adobe Arabic" w:hAnsi="Adobe Arabic" w:cs="Adobe Arabic" w:hint="cs"/>
          <w:sz w:val="36"/>
          <w:szCs w:val="36"/>
          <w:rtl/>
        </w:rPr>
        <w:t xml:space="preserve"> .............</w:t>
      </w:r>
      <w:r>
        <w:rPr>
          <w:rFonts w:ascii="Adobe Arabic" w:hAnsi="Adobe Arabic" w:cs="Adobe Arabic"/>
          <w:sz w:val="36"/>
          <w:szCs w:val="36"/>
          <w:rtl/>
        </w:rPr>
        <w:t xml:space="preserve">       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</w:t>
      </w:r>
      <w:r w:rsidRPr="00133246">
        <w:rPr>
          <w:rFonts w:ascii="Adobe Arabic" w:hAnsi="Adobe Arabic" w:cs="Adobe Arabic"/>
          <w:sz w:val="36"/>
          <w:szCs w:val="36"/>
          <w:rtl/>
        </w:rPr>
        <w:t>الصفحات: 9-53</w:t>
      </w:r>
    </w:p>
    <w:p w:rsidR="00CB190A" w:rsidRDefault="00CB190A" w:rsidP="00CB190A">
      <w:pPr>
        <w:tabs>
          <w:tab w:val="left" w:pos="2127"/>
          <w:tab w:val="left" w:pos="15735"/>
        </w:tabs>
        <w:jc w:val="lowKashida"/>
        <w:rPr>
          <w:rFonts w:ascii="Adobe Arabic" w:hAnsi="Adobe Arabic" w:cs="Adobe Arabic"/>
          <w:sz w:val="32"/>
          <w:szCs w:val="32"/>
          <w:rtl/>
        </w:rPr>
      </w:pPr>
    </w:p>
    <w:tbl>
      <w:tblPr>
        <w:tblStyle w:val="a6"/>
        <w:bidiVisual/>
        <w:tblW w:w="0" w:type="auto"/>
        <w:tblInd w:w="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324"/>
        <w:gridCol w:w="2644"/>
        <w:gridCol w:w="1750"/>
        <w:gridCol w:w="3402"/>
        <w:gridCol w:w="2300"/>
        <w:gridCol w:w="2236"/>
      </w:tblGrid>
      <w:tr w:rsidR="00CB190A" w:rsidRPr="00A10CD2" w:rsidTr="006A33E3">
        <w:tc>
          <w:tcPr>
            <w:tcW w:w="2324" w:type="dxa"/>
            <w:shd w:val="clear" w:color="auto" w:fill="D9D9D9" w:themeFill="background1" w:themeFillShade="D9"/>
            <w:vAlign w:val="center"/>
          </w:tcPr>
          <w:p w:rsidR="00CB190A" w:rsidRPr="00A10CD2" w:rsidRDefault="00CB190A" w:rsidP="00CA59ED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المفردات والمفاهيم والمصطلحات</w:t>
            </w:r>
          </w:p>
        </w:tc>
        <w:tc>
          <w:tcPr>
            <w:tcW w:w="2644" w:type="dxa"/>
            <w:shd w:val="clear" w:color="auto" w:fill="D9D9D9" w:themeFill="background1" w:themeFillShade="D9"/>
            <w:vAlign w:val="center"/>
          </w:tcPr>
          <w:p w:rsidR="00CB190A" w:rsidRPr="00A10CD2" w:rsidRDefault="00CB190A" w:rsidP="00CA59ED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الحقائق والأفكار والتعميمات</w:t>
            </w:r>
          </w:p>
        </w:tc>
        <w:tc>
          <w:tcPr>
            <w:tcW w:w="1750" w:type="dxa"/>
            <w:shd w:val="clear" w:color="auto" w:fill="D9D9D9" w:themeFill="background1" w:themeFillShade="D9"/>
            <w:vAlign w:val="center"/>
          </w:tcPr>
          <w:p w:rsidR="00CB190A" w:rsidRPr="00A10CD2" w:rsidRDefault="00CB190A" w:rsidP="00CA59ED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القيم والاتجاهات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CB190A" w:rsidRPr="00A10CD2" w:rsidRDefault="00CB190A" w:rsidP="00CA59ED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المهارات والأنشطة</w:t>
            </w:r>
          </w:p>
        </w:tc>
        <w:tc>
          <w:tcPr>
            <w:tcW w:w="2300" w:type="dxa"/>
            <w:shd w:val="clear" w:color="auto" w:fill="D9D9D9" w:themeFill="background1" w:themeFillShade="D9"/>
            <w:vAlign w:val="center"/>
          </w:tcPr>
          <w:p w:rsidR="00CB190A" w:rsidRPr="00A10CD2" w:rsidRDefault="00CB190A" w:rsidP="00CA59ED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الرسومات والصور والأشكال التوضيحية</w:t>
            </w:r>
          </w:p>
        </w:tc>
        <w:tc>
          <w:tcPr>
            <w:tcW w:w="2236" w:type="dxa"/>
            <w:shd w:val="clear" w:color="auto" w:fill="D9D9D9" w:themeFill="background1" w:themeFillShade="D9"/>
            <w:vAlign w:val="center"/>
          </w:tcPr>
          <w:p w:rsidR="00CB190A" w:rsidRPr="00A10CD2" w:rsidRDefault="00CB190A" w:rsidP="00CA59ED">
            <w:pPr>
              <w:ind w:right="210"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الأنشطة والأسئلة</w:t>
            </w:r>
          </w:p>
          <w:p w:rsidR="00CB190A" w:rsidRPr="00A10CD2" w:rsidRDefault="00CB190A" w:rsidP="00CA59ED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وقضايا المناقشة</w:t>
            </w:r>
          </w:p>
        </w:tc>
      </w:tr>
      <w:tr w:rsidR="003E171A" w:rsidRPr="00A10CD2" w:rsidTr="006A33E3">
        <w:tc>
          <w:tcPr>
            <w:tcW w:w="2324" w:type="dxa"/>
            <w:vAlign w:val="center"/>
          </w:tcPr>
          <w:p w:rsidR="003E171A" w:rsidRPr="00DB3284" w:rsidRDefault="006A33E3" w:rsidP="003E171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3E171A" w:rsidRPr="00DB3284">
              <w:rPr>
                <w:rFonts w:ascii="Adobe Arabic" w:hAnsi="Adobe Arabic" w:cs="Adobe Arabic"/>
                <w:sz w:val="32"/>
                <w:szCs w:val="32"/>
                <w:rtl/>
              </w:rPr>
              <w:t>خلفية اللوحة</w:t>
            </w:r>
          </w:p>
          <w:p w:rsidR="003E171A" w:rsidRPr="00DB3284" w:rsidRDefault="006A33E3" w:rsidP="003E171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3E171A" w:rsidRPr="00DB3284">
              <w:rPr>
                <w:rFonts w:ascii="Adobe Arabic" w:hAnsi="Adobe Arabic" w:cs="Adobe Arabic"/>
                <w:sz w:val="32"/>
                <w:szCs w:val="32"/>
                <w:rtl/>
              </w:rPr>
              <w:t>توزيع الأشكال</w:t>
            </w:r>
          </w:p>
          <w:p w:rsidR="003E171A" w:rsidRDefault="006A33E3" w:rsidP="003E171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3E171A" w:rsidRPr="00DB3284">
              <w:rPr>
                <w:rFonts w:ascii="Adobe Arabic" w:hAnsi="Adobe Arabic" w:cs="Adobe Arabic"/>
                <w:sz w:val="32"/>
                <w:szCs w:val="32"/>
                <w:rtl/>
              </w:rPr>
              <w:t>وحدة الموضوع</w:t>
            </w:r>
          </w:p>
          <w:p w:rsidR="006A33E3" w:rsidRPr="00DB3284" w:rsidRDefault="006A33E3" w:rsidP="003E171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DB3284">
              <w:rPr>
                <w:rFonts w:ascii="Adobe Arabic" w:hAnsi="Adobe Arabic" w:cs="Adobe Arabic"/>
                <w:sz w:val="32"/>
                <w:szCs w:val="32"/>
                <w:rtl/>
              </w:rPr>
              <w:t>الطبيعة الحية</w:t>
            </w:r>
          </w:p>
        </w:tc>
        <w:tc>
          <w:tcPr>
            <w:tcW w:w="2644" w:type="dxa"/>
            <w:vAlign w:val="center"/>
          </w:tcPr>
          <w:p w:rsidR="003E171A" w:rsidRPr="003E171A" w:rsidRDefault="003E171A" w:rsidP="003E171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E171A">
              <w:rPr>
                <w:rFonts w:ascii="Adobe Arabic" w:hAnsi="Adobe Arabic" w:cs="Adobe Arabic"/>
                <w:sz w:val="32"/>
                <w:szCs w:val="32"/>
                <w:rtl/>
              </w:rPr>
              <w:t>الخطوط له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ا إمكانات في التعبير عن الأشياء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3E171A">
              <w:rPr>
                <w:rFonts w:ascii="Adobe Arabic" w:hAnsi="Adobe Arabic" w:cs="Adobe Arabic"/>
                <w:sz w:val="32"/>
                <w:szCs w:val="32"/>
                <w:rtl/>
              </w:rPr>
              <w:t>وتحديدها</w:t>
            </w:r>
          </w:p>
        </w:tc>
        <w:tc>
          <w:tcPr>
            <w:tcW w:w="1750" w:type="dxa"/>
            <w:vAlign w:val="center"/>
          </w:tcPr>
          <w:p w:rsidR="003E171A" w:rsidRPr="00A10CD2" w:rsidRDefault="00F712C7" w:rsidP="003E171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تقد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ر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قيمة العمل الفني</w:t>
            </w:r>
          </w:p>
        </w:tc>
        <w:tc>
          <w:tcPr>
            <w:tcW w:w="3402" w:type="dxa"/>
            <w:vAlign w:val="center"/>
          </w:tcPr>
          <w:p w:rsidR="003E171A" w:rsidRDefault="006A33E3" w:rsidP="006A33E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F712C7"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رسم موضوعات مستوحاة من الطبيعة </w:t>
            </w:r>
            <w:r w:rsidR="00F712C7">
              <w:rPr>
                <w:rFonts w:ascii="Adobe Arabic" w:hAnsi="Adobe Arabic" w:cs="Adobe Arabic" w:hint="cs"/>
                <w:sz w:val="32"/>
                <w:szCs w:val="32"/>
                <w:rtl/>
              </w:rPr>
              <w:t>للنباتات وتلوينها</w:t>
            </w:r>
          </w:p>
          <w:p w:rsidR="006A33E3" w:rsidRPr="00A10CD2" w:rsidRDefault="00C27A15" w:rsidP="00C27A1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6A33E3">
              <w:rPr>
                <w:rFonts w:ascii="Adobe Arabic" w:hAnsi="Adobe Arabic" w:cs="Adobe Arabic" w:hint="cs"/>
                <w:sz w:val="32"/>
                <w:szCs w:val="32"/>
                <w:rtl/>
              </w:rPr>
              <w:t>التعبير</w:t>
            </w:r>
            <w:r w:rsidR="006A33E3" w:rsidRPr="00C403F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بالرسم والتلوين عن المناسبات الوطنية </w:t>
            </w:r>
            <w:r w:rsidR="006A33E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والدينية </w:t>
            </w:r>
          </w:p>
        </w:tc>
        <w:tc>
          <w:tcPr>
            <w:tcW w:w="2300" w:type="dxa"/>
            <w:vAlign w:val="center"/>
          </w:tcPr>
          <w:p w:rsidR="003E171A" w:rsidRPr="00A10CD2" w:rsidRDefault="003E171A" w:rsidP="003E171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من دليل المعلم</w:t>
            </w:r>
          </w:p>
        </w:tc>
        <w:tc>
          <w:tcPr>
            <w:tcW w:w="2236" w:type="dxa"/>
            <w:vAlign w:val="center"/>
          </w:tcPr>
          <w:p w:rsidR="003E171A" w:rsidRPr="00A10CD2" w:rsidRDefault="003E171A" w:rsidP="003E171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كما وردت في دليل المعلم</w:t>
            </w:r>
          </w:p>
        </w:tc>
      </w:tr>
      <w:tr w:rsidR="003E171A" w:rsidRPr="00A10CD2" w:rsidTr="006A33E3">
        <w:tc>
          <w:tcPr>
            <w:tcW w:w="2324" w:type="dxa"/>
            <w:vAlign w:val="center"/>
          </w:tcPr>
          <w:p w:rsidR="006A33E3" w:rsidRPr="00DB3284" w:rsidRDefault="006A33E3" w:rsidP="006A33E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DB3284">
              <w:rPr>
                <w:rFonts w:ascii="Adobe Arabic" w:hAnsi="Adobe Arabic" w:cs="Adobe Arabic"/>
                <w:sz w:val="32"/>
                <w:szCs w:val="32"/>
                <w:rtl/>
              </w:rPr>
              <w:t>القيم الضوئية</w:t>
            </w:r>
          </w:p>
          <w:p w:rsidR="006A33E3" w:rsidRDefault="006A33E3" w:rsidP="006A33E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DB3284">
              <w:rPr>
                <w:rFonts w:ascii="Adobe Arabic" w:hAnsi="Adobe Arabic" w:cs="Adobe Arabic"/>
                <w:sz w:val="32"/>
                <w:szCs w:val="32"/>
                <w:rtl/>
              </w:rPr>
              <w:t>تخفيف اللون</w:t>
            </w:r>
          </w:p>
          <w:p w:rsidR="006A33E3" w:rsidRPr="00DB3284" w:rsidRDefault="006A33E3" w:rsidP="006A33E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DB3284">
              <w:rPr>
                <w:rFonts w:ascii="Adobe Arabic" w:hAnsi="Adobe Arabic" w:cs="Adobe Arabic"/>
                <w:sz w:val="32"/>
                <w:szCs w:val="32"/>
                <w:rtl/>
              </w:rPr>
              <w:t>القيم الضوئية</w:t>
            </w:r>
          </w:p>
          <w:p w:rsidR="003E171A" w:rsidRPr="00DB3284" w:rsidRDefault="006A33E3" w:rsidP="006A33E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DB3284">
              <w:rPr>
                <w:rFonts w:ascii="Adobe Arabic" w:hAnsi="Adobe Arabic" w:cs="Adobe Arabic"/>
                <w:sz w:val="32"/>
                <w:szCs w:val="32"/>
                <w:rtl/>
              </w:rPr>
              <w:t>التضاد اللوني</w:t>
            </w:r>
          </w:p>
        </w:tc>
        <w:tc>
          <w:tcPr>
            <w:tcW w:w="2644" w:type="dxa"/>
            <w:vAlign w:val="center"/>
          </w:tcPr>
          <w:p w:rsidR="003E171A" w:rsidRPr="003E171A" w:rsidRDefault="003E171A" w:rsidP="003E171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E171A">
              <w:rPr>
                <w:rFonts w:ascii="Adobe Arabic" w:hAnsi="Adobe Arabic" w:cs="Adobe Arabic"/>
                <w:sz w:val="32"/>
                <w:szCs w:val="32"/>
                <w:rtl/>
              </w:rPr>
              <w:t>اللون له عدة درجات في الطبيعة</w:t>
            </w:r>
          </w:p>
        </w:tc>
        <w:tc>
          <w:tcPr>
            <w:tcW w:w="1750" w:type="dxa"/>
            <w:vAlign w:val="center"/>
          </w:tcPr>
          <w:p w:rsidR="003E171A" w:rsidRPr="00A10CD2" w:rsidRDefault="00832CF9" w:rsidP="003E171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مراعاة</w:t>
            </w:r>
            <w:r w:rsidRPr="006178A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النظافة والترتيب</w:t>
            </w:r>
            <w:r w:rsidR="006A33E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والنظام</w:t>
            </w:r>
          </w:p>
        </w:tc>
        <w:tc>
          <w:tcPr>
            <w:tcW w:w="3402" w:type="dxa"/>
            <w:vAlign w:val="center"/>
          </w:tcPr>
          <w:p w:rsidR="003E171A" w:rsidRPr="00A10CD2" w:rsidRDefault="00832CF9" w:rsidP="003E171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رسم مناظر مستوحاة من الطبيعة وتلوينها بدرجات اللون الواحد بقيم ضوئية متنوعة</w:t>
            </w:r>
          </w:p>
        </w:tc>
        <w:tc>
          <w:tcPr>
            <w:tcW w:w="2300" w:type="dxa"/>
            <w:vAlign w:val="center"/>
          </w:tcPr>
          <w:p w:rsidR="003E171A" w:rsidRPr="00A10CD2" w:rsidRDefault="003E171A" w:rsidP="003E171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محركات البحث في الإنترنت وما يمكن تحميله بالهاتف الذكي للمتابعة المستمرة</w:t>
            </w:r>
          </w:p>
        </w:tc>
        <w:tc>
          <w:tcPr>
            <w:tcW w:w="2236" w:type="dxa"/>
            <w:vAlign w:val="center"/>
          </w:tcPr>
          <w:p w:rsidR="003E171A" w:rsidRPr="00A10CD2" w:rsidRDefault="003E171A" w:rsidP="003E171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متابعة المواقع الإلكترونية لزيادة الخبرات والمهارات الفنية</w:t>
            </w:r>
          </w:p>
        </w:tc>
      </w:tr>
      <w:tr w:rsidR="003E171A" w:rsidRPr="00A10CD2" w:rsidTr="006A33E3">
        <w:tc>
          <w:tcPr>
            <w:tcW w:w="2324" w:type="dxa"/>
            <w:vAlign w:val="center"/>
          </w:tcPr>
          <w:p w:rsidR="006A33E3" w:rsidRDefault="006A33E3" w:rsidP="006A33E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DB3284">
              <w:rPr>
                <w:rFonts w:ascii="Adobe Arabic" w:hAnsi="Adobe Arabic" w:cs="Adobe Arabic"/>
                <w:sz w:val="32"/>
                <w:szCs w:val="32"/>
                <w:rtl/>
              </w:rPr>
              <w:t>الخط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</w:t>
            </w:r>
          </w:p>
          <w:p w:rsidR="006A33E3" w:rsidRDefault="006A33E3" w:rsidP="006A33E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DB3284">
              <w:rPr>
                <w:rFonts w:ascii="Adobe Arabic" w:hAnsi="Adobe Arabic" w:cs="Adobe Arabic"/>
                <w:sz w:val="32"/>
                <w:szCs w:val="32"/>
                <w:rtl/>
              </w:rPr>
              <w:t>اللون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</w:t>
            </w:r>
          </w:p>
          <w:p w:rsidR="006A33E3" w:rsidRDefault="006A33E3" w:rsidP="003E171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3E171A" w:rsidRPr="00DB3284">
              <w:rPr>
                <w:rFonts w:ascii="Adobe Arabic" w:hAnsi="Adobe Arabic" w:cs="Adobe Arabic"/>
                <w:sz w:val="32"/>
                <w:szCs w:val="32"/>
                <w:rtl/>
              </w:rPr>
              <w:t>تنوع اللون</w:t>
            </w:r>
            <w:r w:rsidR="003E171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="003E171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3E171A" w:rsidRPr="00DB3284" w:rsidRDefault="00C27A15" w:rsidP="003E171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3E171A" w:rsidRPr="00DB3284">
              <w:rPr>
                <w:rFonts w:ascii="Adobe Arabic" w:hAnsi="Adobe Arabic" w:cs="Adobe Arabic"/>
                <w:sz w:val="32"/>
                <w:szCs w:val="32"/>
                <w:rtl/>
              </w:rPr>
              <w:t>المشاهد</w:t>
            </w:r>
          </w:p>
          <w:p w:rsidR="003E171A" w:rsidRPr="00DB3284" w:rsidRDefault="006A33E3" w:rsidP="003E171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DB3284">
              <w:rPr>
                <w:rFonts w:ascii="Adobe Arabic" w:hAnsi="Adobe Arabic" w:cs="Adobe Arabic"/>
                <w:sz w:val="32"/>
                <w:szCs w:val="32"/>
                <w:rtl/>
              </w:rPr>
              <w:t>الشكل</w:t>
            </w:r>
          </w:p>
        </w:tc>
        <w:tc>
          <w:tcPr>
            <w:tcW w:w="2644" w:type="dxa"/>
            <w:vAlign w:val="center"/>
          </w:tcPr>
          <w:p w:rsidR="003E171A" w:rsidRPr="003E171A" w:rsidRDefault="003E171A" w:rsidP="003E171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E171A">
              <w:rPr>
                <w:rFonts w:ascii="Adobe Arabic" w:hAnsi="Adobe Arabic" w:cs="Adobe Arabic"/>
                <w:sz w:val="32"/>
                <w:szCs w:val="32"/>
                <w:rtl/>
              </w:rPr>
              <w:t>كل مادة تعطي سطح وملمس معين والمواد المستعملة في الرسم تعطي ملامس جمالية متعددة</w:t>
            </w:r>
          </w:p>
        </w:tc>
        <w:tc>
          <w:tcPr>
            <w:tcW w:w="1750" w:type="dxa"/>
            <w:vAlign w:val="center"/>
          </w:tcPr>
          <w:p w:rsidR="003E171A" w:rsidRPr="00A10CD2" w:rsidRDefault="006A33E3" w:rsidP="003E171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تنمية قوة التعبير المعتمد على الخيال بمطالعة القصص المتنوعة</w:t>
            </w:r>
          </w:p>
        </w:tc>
        <w:tc>
          <w:tcPr>
            <w:tcW w:w="3402" w:type="dxa"/>
            <w:vAlign w:val="center"/>
          </w:tcPr>
          <w:p w:rsidR="003E171A" w:rsidRDefault="006A33E3" w:rsidP="006A33E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*التعبير</w:t>
            </w:r>
            <w:r w:rsidRPr="003F710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بالرسم عن مواقف قصصية هادفة تناسب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القدرات</w:t>
            </w:r>
          </w:p>
          <w:p w:rsidR="006A33E3" w:rsidRPr="00A10CD2" w:rsidRDefault="006A33E3" w:rsidP="003E171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307EAB">
              <w:rPr>
                <w:rFonts w:ascii="Adobe Arabic" w:hAnsi="Adobe Arabic" w:cs="Adobe Arabic" w:hint="cs"/>
                <w:sz w:val="32"/>
                <w:szCs w:val="32"/>
                <w:rtl/>
              </w:rPr>
              <w:t>تكو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307EA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ن ملامس لونية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لإنتاج رسومات </w:t>
            </w:r>
            <w:r w:rsidRPr="00307EAB">
              <w:rPr>
                <w:rFonts w:ascii="Adobe Arabic" w:hAnsi="Adobe Arabic" w:cs="Adobe Arabic" w:hint="cs"/>
                <w:sz w:val="32"/>
                <w:szCs w:val="32"/>
                <w:rtl/>
              </w:rPr>
              <w:t>باتباع الحز والكشط</w:t>
            </w:r>
          </w:p>
        </w:tc>
        <w:tc>
          <w:tcPr>
            <w:tcW w:w="2300" w:type="dxa"/>
            <w:vAlign w:val="center"/>
          </w:tcPr>
          <w:p w:rsidR="003E171A" w:rsidRPr="00A10CD2" w:rsidRDefault="003E171A" w:rsidP="003E171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صور ورسومات من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الصحف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والمجلات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الورقية والمطبوعة من مواقع الإنترنت المختلفة</w:t>
            </w:r>
          </w:p>
        </w:tc>
        <w:tc>
          <w:tcPr>
            <w:tcW w:w="2236" w:type="dxa"/>
            <w:vAlign w:val="center"/>
          </w:tcPr>
          <w:p w:rsidR="003E171A" w:rsidRPr="00A10CD2" w:rsidRDefault="003E171A" w:rsidP="009B073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متابعة </w:t>
            </w:r>
            <w:r>
              <w:rPr>
                <w:rFonts w:ascii="Adobe Arabic" w:hAnsi="Adobe Arabic" w:cs="Adobe Arabic"/>
                <w:sz w:val="32"/>
                <w:szCs w:val="32"/>
                <w:lang w:bidi="ar-JO"/>
              </w:rPr>
              <w:t>Google Blog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9B0739">
              <w:rPr>
                <w:rFonts w:ascii="Adobe Arabic" w:hAnsi="Adobe Arabic" w:cs="Adobe Arabic" w:hint="cs"/>
                <w:sz w:val="32"/>
                <w:szCs w:val="32"/>
                <w:rtl/>
              </w:rPr>
              <w:t>"المنهج الأردني للتربية الفنية - ا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لصف </w:t>
            </w:r>
            <w:r w:rsidR="002B5645">
              <w:rPr>
                <w:rFonts w:ascii="Adobe Arabic" w:hAnsi="Adobe Arabic" w:cs="Adobe Arabic" w:hint="cs"/>
                <w:sz w:val="32"/>
                <w:szCs w:val="32"/>
                <w:rtl/>
              </w:rPr>
              <w:t>الرابع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الأساسي" </w:t>
            </w:r>
          </w:p>
        </w:tc>
      </w:tr>
      <w:tr w:rsidR="003E171A" w:rsidRPr="00A10CD2" w:rsidTr="006A33E3">
        <w:tc>
          <w:tcPr>
            <w:tcW w:w="2324" w:type="dxa"/>
            <w:vAlign w:val="center"/>
          </w:tcPr>
          <w:p w:rsidR="006A33E3" w:rsidRDefault="006A33E3" w:rsidP="003E171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DB3284">
              <w:rPr>
                <w:rFonts w:ascii="Adobe Arabic" w:hAnsi="Adobe Arabic" w:cs="Adobe Arabic"/>
                <w:sz w:val="32"/>
                <w:szCs w:val="32"/>
                <w:rtl/>
              </w:rPr>
              <w:t>المضمون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*</w:t>
            </w:r>
            <w:r w:rsidRPr="00DB3284">
              <w:rPr>
                <w:rFonts w:ascii="Adobe Arabic" w:hAnsi="Adobe Arabic" w:cs="Adobe Arabic"/>
                <w:sz w:val="32"/>
                <w:szCs w:val="32"/>
                <w:rtl/>
              </w:rPr>
              <w:t>التمثيل</w:t>
            </w:r>
          </w:p>
          <w:p w:rsidR="003E171A" w:rsidRPr="00DB3284" w:rsidRDefault="006A33E3" w:rsidP="003E171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3E171A" w:rsidRPr="00DB3284">
              <w:rPr>
                <w:rFonts w:ascii="Adobe Arabic" w:hAnsi="Adobe Arabic" w:cs="Adobe Arabic"/>
                <w:sz w:val="32"/>
                <w:szCs w:val="32"/>
                <w:rtl/>
              </w:rPr>
              <w:t>التوازن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3E171A" w:rsidRPr="00DB3284">
              <w:rPr>
                <w:rFonts w:ascii="Adobe Arabic" w:hAnsi="Adobe Arabic" w:cs="Adobe Arabic"/>
                <w:sz w:val="32"/>
                <w:szCs w:val="32"/>
                <w:rtl/>
              </w:rPr>
              <w:t>الملمس</w:t>
            </w:r>
          </w:p>
          <w:p w:rsidR="003E171A" w:rsidRPr="00DB3284" w:rsidRDefault="006A33E3" w:rsidP="003E171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3E171A" w:rsidRPr="00DB3284">
              <w:rPr>
                <w:rFonts w:ascii="Adobe Arabic" w:hAnsi="Adobe Arabic" w:cs="Adobe Arabic"/>
                <w:sz w:val="32"/>
                <w:szCs w:val="32"/>
                <w:rtl/>
              </w:rPr>
              <w:t>الانسجام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3E171A" w:rsidRPr="00DB3284">
              <w:rPr>
                <w:rFonts w:ascii="Adobe Arabic" w:hAnsi="Adobe Arabic" w:cs="Adobe Arabic"/>
                <w:sz w:val="32"/>
                <w:szCs w:val="32"/>
                <w:rtl/>
              </w:rPr>
              <w:t>التضاد</w:t>
            </w:r>
          </w:p>
        </w:tc>
        <w:tc>
          <w:tcPr>
            <w:tcW w:w="2644" w:type="dxa"/>
            <w:vAlign w:val="center"/>
          </w:tcPr>
          <w:p w:rsidR="003E171A" w:rsidRPr="003E171A" w:rsidRDefault="003E171A" w:rsidP="003E171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E171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خلفية اللوحة مهمة لإبراز الأشكال بصورة لائقة وأسلوب جمالي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و</w:t>
            </w:r>
            <w:r w:rsidRPr="003E171A">
              <w:rPr>
                <w:rFonts w:ascii="Adobe Arabic" w:hAnsi="Adobe Arabic" w:cs="Adobe Arabic"/>
                <w:sz w:val="32"/>
                <w:szCs w:val="32"/>
                <w:rtl/>
              </w:rPr>
              <w:t>القصص فيها من الخيال ما يصلح للرسم</w:t>
            </w:r>
          </w:p>
        </w:tc>
        <w:tc>
          <w:tcPr>
            <w:tcW w:w="1750" w:type="dxa"/>
            <w:vAlign w:val="center"/>
          </w:tcPr>
          <w:p w:rsidR="003E171A" w:rsidRPr="00A10CD2" w:rsidRDefault="006A33E3" w:rsidP="003E171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الاعتزاز بالوطن</w:t>
            </w:r>
            <w:r w:rsidRPr="00C403F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وتقد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C403FA">
              <w:rPr>
                <w:rFonts w:ascii="Adobe Arabic" w:hAnsi="Adobe Arabic" w:cs="Adobe Arabic" w:hint="cs"/>
                <w:sz w:val="32"/>
                <w:szCs w:val="32"/>
                <w:rtl/>
              </w:rPr>
              <w:t>ر المناسبات وخاصة الهامة منها</w:t>
            </w:r>
          </w:p>
        </w:tc>
        <w:tc>
          <w:tcPr>
            <w:tcW w:w="3402" w:type="dxa"/>
            <w:vAlign w:val="center"/>
          </w:tcPr>
          <w:p w:rsidR="003E171A" w:rsidRDefault="006A33E3" w:rsidP="006A33E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*التعبير بحرية ب</w:t>
            </w:r>
            <w:r w:rsidRPr="00761A1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رسم الشكل واللون والملمس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باستخدام الأشكال المتقاطعة الهندسية والتعبيرية </w:t>
            </w:r>
          </w:p>
          <w:p w:rsidR="006A33E3" w:rsidRPr="00A10CD2" w:rsidRDefault="006A33E3" w:rsidP="006A33E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6E78A6">
              <w:rPr>
                <w:rFonts w:ascii="Adobe Arabic" w:hAnsi="Adobe Arabic" w:cs="Adobe Arabic" w:hint="cs"/>
                <w:sz w:val="32"/>
                <w:szCs w:val="32"/>
                <w:rtl/>
              </w:rPr>
              <w:t>تكو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6E78A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ن ملامس لونية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ب</w:t>
            </w:r>
            <w:r w:rsidRPr="006E78A6">
              <w:rPr>
                <w:rFonts w:ascii="Adobe Arabic" w:hAnsi="Adobe Arabic" w:cs="Adobe Arabic" w:hint="cs"/>
                <w:sz w:val="32"/>
                <w:szCs w:val="32"/>
                <w:rtl/>
              </w:rPr>
              <w:t>قصاصات الورق</w:t>
            </w:r>
          </w:p>
        </w:tc>
        <w:tc>
          <w:tcPr>
            <w:tcW w:w="2300" w:type="dxa"/>
            <w:vAlign w:val="center"/>
          </w:tcPr>
          <w:p w:rsidR="003E171A" w:rsidRPr="00A10CD2" w:rsidRDefault="003E171A" w:rsidP="003E171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لوحات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ورسومات فنية منفذة سابقاً، وفيديوهات تعليمية متنوعة من وسائل التكنولوجيا المتاحة</w:t>
            </w:r>
          </w:p>
        </w:tc>
        <w:tc>
          <w:tcPr>
            <w:tcW w:w="2236" w:type="dxa"/>
            <w:vAlign w:val="center"/>
          </w:tcPr>
          <w:p w:rsidR="003E171A" w:rsidRPr="00A10CD2" w:rsidRDefault="003E171A" w:rsidP="003E171A">
            <w:pPr>
              <w:tabs>
                <w:tab w:val="left" w:pos="2127"/>
                <w:tab w:val="left" w:pos="15735"/>
              </w:tabs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الأنشطة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المتنوعة 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الأخرى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يتم إدراجها 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مع التحضير اليومي</w:t>
            </w:r>
          </w:p>
        </w:tc>
      </w:tr>
    </w:tbl>
    <w:p w:rsidR="00CB190A" w:rsidRPr="00C51606" w:rsidRDefault="00CB190A" w:rsidP="00CB190A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CB190A" w:rsidRPr="00C51606" w:rsidRDefault="00CB190A" w:rsidP="00CB190A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CB190A" w:rsidRPr="00C51606" w:rsidRDefault="00CB190A" w:rsidP="00CB190A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CB190A" w:rsidRPr="00FA0C49" w:rsidRDefault="00CB190A" w:rsidP="00CB190A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CB190A" w:rsidRDefault="00CB190A" w:rsidP="00CB190A">
      <w:pPr>
        <w:jc w:val="center"/>
        <w:rPr>
          <w:rFonts w:ascii="Adobe Arabic" w:hAnsi="Adobe Arabic" w:cs="Adobe Arabic"/>
          <w:b/>
          <w:bCs/>
          <w:sz w:val="40"/>
          <w:szCs w:val="40"/>
          <w:rtl/>
        </w:rPr>
      </w:pPr>
    </w:p>
    <w:p w:rsidR="00CB190A" w:rsidRPr="006D27E1" w:rsidRDefault="00CB190A" w:rsidP="00CB190A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6D27E1">
        <w:rPr>
          <w:rFonts w:ascii="Adobe Arabic" w:hAnsi="Adobe Arabic" w:cs="Adobe Arabic"/>
          <w:sz w:val="40"/>
          <w:szCs w:val="40"/>
          <w:rtl/>
        </w:rPr>
        <w:t>تحليل المحتـــوى</w:t>
      </w:r>
    </w:p>
    <w:p w:rsidR="00CB190A" w:rsidRPr="00A10CD2" w:rsidRDefault="00CB190A" w:rsidP="00CB190A">
      <w:pPr>
        <w:jc w:val="center"/>
        <w:rPr>
          <w:rFonts w:ascii="Adobe Arabic" w:hAnsi="Adobe Arabic" w:cs="Adobe Arabic"/>
          <w:b/>
          <w:bCs/>
          <w:sz w:val="40"/>
          <w:szCs w:val="40"/>
          <w:rtl/>
        </w:rPr>
      </w:pPr>
    </w:p>
    <w:p w:rsidR="00CB190A" w:rsidRDefault="00CB190A" w:rsidP="00CB190A">
      <w:pPr>
        <w:tabs>
          <w:tab w:val="left" w:pos="2127"/>
          <w:tab w:val="left" w:pos="15735"/>
        </w:tabs>
        <w:jc w:val="center"/>
        <w:rPr>
          <w:rFonts w:ascii="Adobe Arabic" w:hAnsi="Adobe Arabic" w:cs="Adobe Arabic"/>
          <w:sz w:val="32"/>
          <w:szCs w:val="32"/>
          <w:rtl/>
        </w:rPr>
      </w:pPr>
      <w:bookmarkStart w:id="0" w:name="_GoBack"/>
      <w:r w:rsidRPr="00D56546">
        <w:rPr>
          <w:rFonts w:ascii="Adobe Arabic" w:hAnsi="Adobe Arabic" w:cs="Adobe Arabic"/>
          <w:sz w:val="36"/>
          <w:szCs w:val="36"/>
          <w:rtl/>
        </w:rPr>
        <w:t xml:space="preserve">المبحث: التربية الفنية     الصف: </w:t>
      </w:r>
      <w:r>
        <w:rPr>
          <w:rFonts w:ascii="Adobe Arabic" w:hAnsi="Adobe Arabic" w:cs="Adobe Arabic" w:hint="cs"/>
          <w:sz w:val="36"/>
          <w:szCs w:val="36"/>
          <w:rtl/>
        </w:rPr>
        <w:t>الرابع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الأساسي          عنوان الوحدة: </w:t>
      </w:r>
      <w:r w:rsidRPr="00D56546">
        <w:rPr>
          <w:rFonts w:ascii="Adobe Arabic" w:hAnsi="Adobe Arabic" w:cs="Adobe Arabic" w:hint="cs"/>
          <w:sz w:val="36"/>
          <w:szCs w:val="36"/>
          <w:rtl/>
        </w:rPr>
        <w:t>التصميم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            عدد الدرو</w:t>
      </w:r>
      <w:r w:rsidRPr="00D56546">
        <w:rPr>
          <w:rFonts w:ascii="Adobe Arabic" w:hAnsi="Adobe Arabic" w:cs="Adobe Arabic" w:hint="cs"/>
          <w:sz w:val="36"/>
          <w:szCs w:val="36"/>
          <w:rtl/>
        </w:rPr>
        <w:t>س</w:t>
      </w:r>
      <w:r w:rsidRPr="00D56546">
        <w:rPr>
          <w:rFonts w:ascii="Adobe Arabic" w:hAnsi="Adobe Arabic" w:cs="Adobe Arabic"/>
          <w:sz w:val="36"/>
          <w:szCs w:val="36"/>
          <w:rtl/>
        </w:rPr>
        <w:t>:</w:t>
      </w:r>
      <w:r w:rsidRPr="00D56546">
        <w:rPr>
          <w:rFonts w:ascii="Adobe Arabic" w:hAnsi="Adobe Arabic" w:cs="Adobe Arabic" w:hint="cs"/>
          <w:sz w:val="36"/>
          <w:szCs w:val="36"/>
          <w:rtl/>
        </w:rPr>
        <w:t xml:space="preserve"> .............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                </w:t>
      </w:r>
      <w:r w:rsidRPr="008754D8">
        <w:rPr>
          <w:rFonts w:ascii="Adobe Arabic" w:hAnsi="Adobe Arabic" w:cs="Adobe Arabic"/>
          <w:sz w:val="36"/>
          <w:szCs w:val="36"/>
          <w:rtl/>
        </w:rPr>
        <w:t>الصفحات: 65-101</w:t>
      </w:r>
    </w:p>
    <w:bookmarkEnd w:id="0"/>
    <w:p w:rsidR="00CB190A" w:rsidRDefault="00CB190A" w:rsidP="00CB190A">
      <w:pPr>
        <w:tabs>
          <w:tab w:val="left" w:pos="2127"/>
          <w:tab w:val="left" w:pos="15735"/>
        </w:tabs>
        <w:rPr>
          <w:rFonts w:ascii="Adobe Arabic" w:hAnsi="Adobe Arabic" w:cs="Adobe Arabic"/>
          <w:sz w:val="32"/>
          <w:szCs w:val="32"/>
          <w:rtl/>
        </w:rPr>
      </w:pPr>
    </w:p>
    <w:tbl>
      <w:tblPr>
        <w:tblStyle w:val="a6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484"/>
        <w:gridCol w:w="2484"/>
        <w:gridCol w:w="2175"/>
        <w:gridCol w:w="2793"/>
        <w:gridCol w:w="2484"/>
        <w:gridCol w:w="2236"/>
      </w:tblGrid>
      <w:tr w:rsidR="00CB190A" w:rsidRPr="00A10CD2" w:rsidTr="00EF39A5"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CB190A" w:rsidRPr="00A10CD2" w:rsidRDefault="00CB190A" w:rsidP="00CA59ED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المفردات والمفاهيم والمصطلحات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CB190A" w:rsidRPr="00A10CD2" w:rsidRDefault="00CB190A" w:rsidP="00CA59ED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الحقائق والأفكار والتعميمات</w:t>
            </w:r>
          </w:p>
        </w:tc>
        <w:tc>
          <w:tcPr>
            <w:tcW w:w="2175" w:type="dxa"/>
            <w:shd w:val="clear" w:color="auto" w:fill="D9D9D9" w:themeFill="background1" w:themeFillShade="D9"/>
            <w:vAlign w:val="center"/>
          </w:tcPr>
          <w:p w:rsidR="00CB190A" w:rsidRPr="00A10CD2" w:rsidRDefault="00CB190A" w:rsidP="00CA59ED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القيم والاتجاهات</w:t>
            </w:r>
          </w:p>
        </w:tc>
        <w:tc>
          <w:tcPr>
            <w:tcW w:w="2793" w:type="dxa"/>
            <w:shd w:val="clear" w:color="auto" w:fill="D9D9D9" w:themeFill="background1" w:themeFillShade="D9"/>
            <w:vAlign w:val="center"/>
          </w:tcPr>
          <w:p w:rsidR="00CB190A" w:rsidRPr="00A10CD2" w:rsidRDefault="00CB190A" w:rsidP="00CA59ED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المهارات والأنشطة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CB190A" w:rsidRPr="00A10CD2" w:rsidRDefault="00CB190A" w:rsidP="00CA59ED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الرسومات والصور والأشكال التوضيحية</w:t>
            </w:r>
          </w:p>
        </w:tc>
        <w:tc>
          <w:tcPr>
            <w:tcW w:w="2236" w:type="dxa"/>
            <w:shd w:val="clear" w:color="auto" w:fill="D9D9D9" w:themeFill="background1" w:themeFillShade="D9"/>
            <w:vAlign w:val="center"/>
          </w:tcPr>
          <w:p w:rsidR="00CB190A" w:rsidRPr="00A10CD2" w:rsidRDefault="00CB190A" w:rsidP="00CA59ED">
            <w:pPr>
              <w:ind w:right="210"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الأنشطة والأسئلة</w:t>
            </w:r>
          </w:p>
          <w:p w:rsidR="00CB190A" w:rsidRPr="00A10CD2" w:rsidRDefault="00CB190A" w:rsidP="00CA59ED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وقضايا المناقشة</w:t>
            </w:r>
          </w:p>
        </w:tc>
      </w:tr>
      <w:tr w:rsidR="00EF39A5" w:rsidRPr="00A10CD2" w:rsidTr="00EF39A5">
        <w:tc>
          <w:tcPr>
            <w:tcW w:w="2484" w:type="dxa"/>
            <w:vAlign w:val="center"/>
          </w:tcPr>
          <w:p w:rsidR="00EF39A5" w:rsidRDefault="00EF39A5" w:rsidP="00EF39A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F32CA8">
              <w:rPr>
                <w:rFonts w:ascii="Adobe Arabic" w:hAnsi="Adobe Arabic" w:cs="Adobe Arabic"/>
                <w:sz w:val="32"/>
                <w:szCs w:val="32"/>
                <w:rtl/>
              </w:rPr>
              <w:t>قيمة اللون</w:t>
            </w:r>
          </w:p>
          <w:p w:rsidR="00EF39A5" w:rsidRPr="00F32CA8" w:rsidRDefault="00EF39A5" w:rsidP="00EF39A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EF39A5" w:rsidRPr="00F32CA8" w:rsidRDefault="00EF39A5" w:rsidP="00EF39A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F32CA8">
              <w:rPr>
                <w:rFonts w:ascii="Adobe Arabic" w:hAnsi="Adobe Arabic" w:cs="Adobe Arabic"/>
                <w:sz w:val="32"/>
                <w:szCs w:val="32"/>
                <w:rtl/>
              </w:rPr>
              <w:t>الألوان المائية</w:t>
            </w:r>
          </w:p>
          <w:p w:rsidR="00EF39A5" w:rsidRPr="00F32CA8" w:rsidRDefault="00EF39A5" w:rsidP="00EF39A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4" w:type="dxa"/>
            <w:vAlign w:val="center"/>
          </w:tcPr>
          <w:p w:rsidR="00EF39A5" w:rsidRPr="00EF39A5" w:rsidRDefault="00EF39A5" w:rsidP="00EF39A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F39A5">
              <w:rPr>
                <w:rFonts w:ascii="Adobe Arabic" w:hAnsi="Adobe Arabic" w:cs="Adobe Arabic"/>
                <w:sz w:val="32"/>
                <w:szCs w:val="32"/>
                <w:rtl/>
              </w:rPr>
              <w:t>يمتاز تنفيذ التدرج اللوني بأكثر من مهارة وخاصة في التصميم بأنواعه المتعددة</w:t>
            </w:r>
          </w:p>
        </w:tc>
        <w:tc>
          <w:tcPr>
            <w:tcW w:w="2175" w:type="dxa"/>
            <w:vAlign w:val="center"/>
          </w:tcPr>
          <w:p w:rsidR="00EF39A5" w:rsidRPr="00EF39A5" w:rsidRDefault="00EF39A5" w:rsidP="00EF39A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F39A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تقدير العمل الفني </w:t>
            </w:r>
          </w:p>
        </w:tc>
        <w:tc>
          <w:tcPr>
            <w:tcW w:w="2793" w:type="dxa"/>
            <w:vAlign w:val="center"/>
          </w:tcPr>
          <w:p w:rsidR="00EF39A5" w:rsidRPr="0009016F" w:rsidRDefault="00EF39A5" w:rsidP="00EF39A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7152B">
              <w:rPr>
                <w:rFonts w:ascii="Adobe Arabic" w:hAnsi="Adobe Arabic" w:cs="Adobe Arabic" w:hint="cs"/>
                <w:sz w:val="32"/>
                <w:szCs w:val="32"/>
                <w:rtl/>
              </w:rPr>
              <w:t>توظ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67152B">
              <w:rPr>
                <w:rFonts w:ascii="Adobe Arabic" w:hAnsi="Adobe Arabic" w:cs="Adobe Arabic" w:hint="cs"/>
                <w:sz w:val="32"/>
                <w:szCs w:val="32"/>
                <w:rtl/>
              </w:rPr>
              <w:t>ف درجات اللون الواحد في إنتاج تصميمات فنية متنوعة</w:t>
            </w:r>
          </w:p>
        </w:tc>
        <w:tc>
          <w:tcPr>
            <w:tcW w:w="2484" w:type="dxa"/>
            <w:vAlign w:val="center"/>
          </w:tcPr>
          <w:p w:rsidR="00EF39A5" w:rsidRPr="00A10CD2" w:rsidRDefault="00EF39A5" w:rsidP="00EF39A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من دليل المعلم</w:t>
            </w:r>
          </w:p>
        </w:tc>
        <w:tc>
          <w:tcPr>
            <w:tcW w:w="2236" w:type="dxa"/>
            <w:vAlign w:val="center"/>
          </w:tcPr>
          <w:p w:rsidR="00EF39A5" w:rsidRPr="00A10CD2" w:rsidRDefault="00EF39A5" w:rsidP="00EF39A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كما وردت في دليل المعلم</w:t>
            </w:r>
          </w:p>
        </w:tc>
      </w:tr>
      <w:tr w:rsidR="00EF39A5" w:rsidRPr="00A10CD2" w:rsidTr="00EF39A5">
        <w:tc>
          <w:tcPr>
            <w:tcW w:w="2484" w:type="dxa"/>
            <w:vAlign w:val="center"/>
          </w:tcPr>
          <w:p w:rsidR="00EF39A5" w:rsidRDefault="00EF39A5" w:rsidP="00EF39A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F32CA8">
              <w:rPr>
                <w:rFonts w:ascii="Adobe Arabic" w:hAnsi="Adobe Arabic" w:cs="Adobe Arabic"/>
                <w:sz w:val="32"/>
                <w:szCs w:val="32"/>
                <w:rtl/>
              </w:rPr>
              <w:t>الخط العربي</w:t>
            </w:r>
          </w:p>
          <w:p w:rsidR="00EF39A5" w:rsidRPr="00F32CA8" w:rsidRDefault="00EF39A5" w:rsidP="00EF39A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EF39A5" w:rsidRPr="00F32CA8" w:rsidRDefault="00EF39A5" w:rsidP="00EF39A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F32CA8">
              <w:rPr>
                <w:rFonts w:ascii="Adobe Arabic" w:hAnsi="Adobe Arabic" w:cs="Adobe Arabic"/>
                <w:sz w:val="32"/>
                <w:szCs w:val="32"/>
                <w:rtl/>
              </w:rPr>
              <w:t>الشكل</w:t>
            </w:r>
          </w:p>
          <w:p w:rsidR="00EF39A5" w:rsidRPr="00F32CA8" w:rsidRDefault="00EF39A5" w:rsidP="00EF39A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4" w:type="dxa"/>
            <w:vAlign w:val="center"/>
          </w:tcPr>
          <w:p w:rsidR="00EF39A5" w:rsidRPr="00EF39A5" w:rsidRDefault="00EF39A5" w:rsidP="00EF39A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F39A5">
              <w:rPr>
                <w:rFonts w:ascii="Adobe Arabic" w:hAnsi="Adobe Arabic" w:cs="Adobe Arabic"/>
                <w:sz w:val="32"/>
                <w:szCs w:val="32"/>
                <w:rtl/>
              </w:rPr>
              <w:t>الحروف والكلمات هي الأساس في ممارسة الكتابة</w:t>
            </w:r>
            <w:r w:rsidR="00C27A15">
              <w:rPr>
                <w:rFonts w:ascii="Adobe Arabic" w:hAnsi="Adobe Arabic" w:cs="Adobe Arabic" w:hint="cs"/>
                <w:sz w:val="32"/>
                <w:szCs w:val="32"/>
                <w:rtl/>
              </w:rPr>
              <w:t>،</w:t>
            </w:r>
            <w:r w:rsidRPr="00EF39A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والخط يعد المصدر الأساسي للزخارف الإسلامية بأنواعها</w:t>
            </w:r>
          </w:p>
        </w:tc>
        <w:tc>
          <w:tcPr>
            <w:tcW w:w="2175" w:type="dxa"/>
            <w:vAlign w:val="center"/>
          </w:tcPr>
          <w:p w:rsidR="00EF39A5" w:rsidRPr="00EF39A5" w:rsidRDefault="00EF39A5" w:rsidP="00EF39A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F39A5">
              <w:rPr>
                <w:rFonts w:ascii="Adobe Arabic" w:hAnsi="Adobe Arabic" w:cs="Adobe Arabic"/>
                <w:sz w:val="32"/>
                <w:szCs w:val="32"/>
                <w:rtl/>
              </w:rPr>
              <w:t>الاعتزاز بأهمية الفن الإسلامي عالمياً</w:t>
            </w:r>
          </w:p>
        </w:tc>
        <w:tc>
          <w:tcPr>
            <w:tcW w:w="2793" w:type="dxa"/>
            <w:vAlign w:val="center"/>
          </w:tcPr>
          <w:p w:rsidR="00EF39A5" w:rsidRPr="0009016F" w:rsidRDefault="00EF39A5" w:rsidP="00EF39A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استخدام</w:t>
            </w:r>
            <w:r w:rsidRPr="00D00C5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الحروف والكلمات في تصميم موضوعات فنية مستوحاة من الزخرفة العربية الإسلامية</w:t>
            </w:r>
          </w:p>
        </w:tc>
        <w:tc>
          <w:tcPr>
            <w:tcW w:w="2484" w:type="dxa"/>
            <w:vAlign w:val="center"/>
          </w:tcPr>
          <w:p w:rsidR="00EF39A5" w:rsidRPr="00A10CD2" w:rsidRDefault="00EF39A5" w:rsidP="00EF39A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محركات البحث في الإنترنت وما يمكن تحميله بالهاتف الذكي للمتابعة المستمرة</w:t>
            </w:r>
          </w:p>
        </w:tc>
        <w:tc>
          <w:tcPr>
            <w:tcW w:w="2236" w:type="dxa"/>
            <w:vAlign w:val="center"/>
          </w:tcPr>
          <w:p w:rsidR="00EF39A5" w:rsidRPr="00A10CD2" w:rsidRDefault="00EF39A5" w:rsidP="00EF39A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متابعة المواقع الإلكترونية لزيادة الخبرات والمهارات الفنية</w:t>
            </w:r>
          </w:p>
        </w:tc>
      </w:tr>
      <w:tr w:rsidR="00EF39A5" w:rsidRPr="00A10CD2" w:rsidTr="00EF39A5">
        <w:tc>
          <w:tcPr>
            <w:tcW w:w="2484" w:type="dxa"/>
            <w:vAlign w:val="center"/>
          </w:tcPr>
          <w:p w:rsidR="00EF39A5" w:rsidRDefault="00EF39A5" w:rsidP="00EF39A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F32CA8">
              <w:rPr>
                <w:rFonts w:ascii="Adobe Arabic" w:hAnsi="Adobe Arabic" w:cs="Adobe Arabic"/>
                <w:sz w:val="32"/>
                <w:szCs w:val="32"/>
                <w:rtl/>
              </w:rPr>
              <w:t>ملامس وهمية</w:t>
            </w:r>
          </w:p>
          <w:p w:rsidR="00EF39A5" w:rsidRPr="00F32CA8" w:rsidRDefault="00EF39A5" w:rsidP="00EF39A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EF39A5" w:rsidRPr="00F32CA8" w:rsidRDefault="00EF39A5" w:rsidP="00EF39A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F32CA8">
              <w:rPr>
                <w:rFonts w:ascii="Adobe Arabic" w:hAnsi="Adobe Arabic" w:cs="Adobe Arabic"/>
                <w:sz w:val="32"/>
                <w:szCs w:val="32"/>
                <w:rtl/>
              </w:rPr>
              <w:t>ملامس حقيقية</w:t>
            </w:r>
          </w:p>
          <w:p w:rsidR="00EF39A5" w:rsidRPr="00F32CA8" w:rsidRDefault="00EF39A5" w:rsidP="00EF39A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4" w:type="dxa"/>
            <w:vAlign w:val="center"/>
          </w:tcPr>
          <w:p w:rsidR="00EF39A5" w:rsidRPr="00EF39A5" w:rsidRDefault="00EF39A5" w:rsidP="00EF39A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F39A5">
              <w:rPr>
                <w:rFonts w:ascii="Adobe Arabic" w:hAnsi="Adobe Arabic" w:cs="Adobe Arabic"/>
                <w:sz w:val="32"/>
                <w:szCs w:val="32"/>
                <w:rtl/>
              </w:rPr>
              <w:t>تظهر الملامس الحقيقية بمختلف الخامات المتعددة عند استخدامها في التصميم الفني الواقعي</w:t>
            </w:r>
          </w:p>
        </w:tc>
        <w:tc>
          <w:tcPr>
            <w:tcW w:w="2175" w:type="dxa"/>
            <w:vAlign w:val="center"/>
          </w:tcPr>
          <w:p w:rsidR="00EF39A5" w:rsidRPr="00EF39A5" w:rsidRDefault="00EF39A5" w:rsidP="00EF39A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F39A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الاعتزاز بالعمل الجماعي </w:t>
            </w:r>
          </w:p>
        </w:tc>
        <w:tc>
          <w:tcPr>
            <w:tcW w:w="2793" w:type="dxa"/>
            <w:vAlign w:val="center"/>
          </w:tcPr>
          <w:p w:rsidR="00EF39A5" w:rsidRPr="0009016F" w:rsidRDefault="00EF39A5" w:rsidP="00EF39A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B248A">
              <w:rPr>
                <w:rFonts w:ascii="Adobe Arabic" w:hAnsi="Adobe Arabic" w:cs="Adobe Arabic" w:hint="cs"/>
                <w:sz w:val="32"/>
                <w:szCs w:val="32"/>
                <w:rtl/>
              </w:rPr>
              <w:t>تنف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BB248A">
              <w:rPr>
                <w:rFonts w:ascii="Adobe Arabic" w:hAnsi="Adobe Arabic" w:cs="Adobe Arabic" w:hint="cs"/>
                <w:sz w:val="32"/>
                <w:szCs w:val="32"/>
                <w:rtl/>
              </w:rPr>
              <w:t>ذ تصميمات بسيطة باستخدام خامات مستهلكة متنوعة الملامس</w:t>
            </w:r>
          </w:p>
        </w:tc>
        <w:tc>
          <w:tcPr>
            <w:tcW w:w="2484" w:type="dxa"/>
            <w:vAlign w:val="center"/>
          </w:tcPr>
          <w:p w:rsidR="00EF39A5" w:rsidRPr="00A10CD2" w:rsidRDefault="00EF39A5" w:rsidP="00EF39A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صور ورسومات من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الصحف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والمجلات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الورقية والمطبوعة من مواقع الإنترنت المختلفة</w:t>
            </w:r>
          </w:p>
        </w:tc>
        <w:tc>
          <w:tcPr>
            <w:tcW w:w="2236" w:type="dxa"/>
            <w:vAlign w:val="center"/>
          </w:tcPr>
          <w:p w:rsidR="00EF39A5" w:rsidRPr="00A10CD2" w:rsidRDefault="009B0739" w:rsidP="002B564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متابعة </w:t>
            </w:r>
            <w:r>
              <w:rPr>
                <w:rFonts w:ascii="Adobe Arabic" w:hAnsi="Adobe Arabic" w:cs="Adobe Arabic"/>
                <w:sz w:val="32"/>
                <w:szCs w:val="32"/>
                <w:lang w:bidi="ar-JO"/>
              </w:rPr>
              <w:t>Google Blog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"المنهج الأردني للتربية الفنية - الصف الرابع الأساسي"</w:t>
            </w:r>
          </w:p>
        </w:tc>
      </w:tr>
      <w:tr w:rsidR="00EF39A5" w:rsidRPr="00A10CD2" w:rsidTr="00EF39A5">
        <w:tc>
          <w:tcPr>
            <w:tcW w:w="2484" w:type="dxa"/>
            <w:vAlign w:val="center"/>
          </w:tcPr>
          <w:p w:rsidR="00EF39A5" w:rsidRDefault="00EF39A5" w:rsidP="00EF39A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F32CA8">
              <w:rPr>
                <w:rFonts w:ascii="Adobe Arabic" w:hAnsi="Adobe Arabic" w:cs="Adobe Arabic"/>
                <w:sz w:val="32"/>
                <w:szCs w:val="32"/>
                <w:rtl/>
              </w:rPr>
              <w:t>الطباعة بالتفريغ</w:t>
            </w:r>
          </w:p>
          <w:p w:rsidR="00EF39A5" w:rsidRPr="00F32CA8" w:rsidRDefault="00EF39A5" w:rsidP="00EF39A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EF39A5" w:rsidRPr="00F32CA8" w:rsidRDefault="00EF39A5" w:rsidP="00EF39A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*أ</w:t>
            </w:r>
            <w:r w:rsidRPr="00F32CA8">
              <w:rPr>
                <w:rFonts w:ascii="Adobe Arabic" w:hAnsi="Adobe Arabic" w:cs="Adobe Arabic"/>
                <w:sz w:val="32"/>
                <w:szCs w:val="32"/>
                <w:rtl/>
              </w:rPr>
              <w:t>لوان الغواش</w:t>
            </w:r>
          </w:p>
        </w:tc>
        <w:tc>
          <w:tcPr>
            <w:tcW w:w="2484" w:type="dxa"/>
            <w:vAlign w:val="center"/>
          </w:tcPr>
          <w:p w:rsidR="00EF39A5" w:rsidRPr="00EF39A5" w:rsidRDefault="00EF39A5" w:rsidP="00EF39A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EF39A5">
              <w:rPr>
                <w:rFonts w:ascii="Adobe Arabic" w:hAnsi="Adobe Arabic" w:cs="Adobe Arabic"/>
                <w:sz w:val="32"/>
                <w:szCs w:val="32"/>
                <w:rtl/>
              </w:rPr>
              <w:t>الطباعة تعد عملية نقل الأشكال إلى خامات متعددة باستخدام النحت الغائر أو البارز أو التفريغ</w:t>
            </w:r>
          </w:p>
        </w:tc>
        <w:tc>
          <w:tcPr>
            <w:tcW w:w="2175" w:type="dxa"/>
            <w:vAlign w:val="center"/>
          </w:tcPr>
          <w:p w:rsidR="00EF39A5" w:rsidRPr="00EF39A5" w:rsidRDefault="00EF39A5" w:rsidP="00EF39A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نمو أهمية</w:t>
            </w:r>
            <w:r w:rsidRPr="00EF39A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العمل اليدوي</w:t>
            </w:r>
          </w:p>
        </w:tc>
        <w:tc>
          <w:tcPr>
            <w:tcW w:w="2793" w:type="dxa"/>
            <w:vAlign w:val="center"/>
          </w:tcPr>
          <w:p w:rsidR="00EF39A5" w:rsidRDefault="00EF39A5" w:rsidP="00EF39A5">
            <w:r w:rsidRPr="00F85E0D">
              <w:rPr>
                <w:rFonts w:ascii="Adobe Arabic" w:hAnsi="Adobe Arabic" w:cs="Adobe Arabic" w:hint="cs"/>
                <w:sz w:val="32"/>
                <w:szCs w:val="32"/>
                <w:rtl/>
              </w:rPr>
              <w:t>تنف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F85E0D">
              <w:rPr>
                <w:rFonts w:ascii="Adobe Arabic" w:hAnsi="Adobe Arabic" w:cs="Adobe Arabic" w:hint="cs"/>
                <w:sz w:val="32"/>
                <w:szCs w:val="32"/>
                <w:rtl/>
              </w:rPr>
              <w:t>ذ تصميمات فنية بأسلوب الطباعة البسيطة</w:t>
            </w:r>
          </w:p>
        </w:tc>
        <w:tc>
          <w:tcPr>
            <w:tcW w:w="2484" w:type="dxa"/>
            <w:vAlign w:val="center"/>
          </w:tcPr>
          <w:p w:rsidR="00EF39A5" w:rsidRPr="00A10CD2" w:rsidRDefault="00EF39A5" w:rsidP="00EF39A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لوحات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ورسومات فنية منفذة سابقاً، وفيديوهات تعليمية متنوعة من وسائل التكنولوجيا المتاحة</w:t>
            </w:r>
          </w:p>
        </w:tc>
        <w:tc>
          <w:tcPr>
            <w:tcW w:w="2236" w:type="dxa"/>
            <w:vAlign w:val="center"/>
          </w:tcPr>
          <w:p w:rsidR="00EF39A5" w:rsidRPr="00A10CD2" w:rsidRDefault="00EF39A5" w:rsidP="00EF39A5">
            <w:pPr>
              <w:tabs>
                <w:tab w:val="left" w:pos="2127"/>
                <w:tab w:val="left" w:pos="15735"/>
              </w:tabs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الأنشطة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المتنوعة 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الأخرى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يتم إدراجها 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مع التحضير اليومي</w:t>
            </w:r>
          </w:p>
        </w:tc>
      </w:tr>
    </w:tbl>
    <w:p w:rsidR="00CB190A" w:rsidRPr="00C51606" w:rsidRDefault="00CB190A" w:rsidP="00CB190A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CB190A" w:rsidRPr="00C51606" w:rsidRDefault="00CB190A" w:rsidP="00CB190A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CB190A" w:rsidRPr="00C51606" w:rsidRDefault="00CB190A" w:rsidP="00CB190A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CB190A" w:rsidRPr="00FA0C49" w:rsidRDefault="00CB190A" w:rsidP="00CB190A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sectPr w:rsidR="00CB190A" w:rsidRPr="00FA0C49" w:rsidSect="00CB190A">
      <w:footerReference w:type="default" r:id="rId6"/>
      <w:pgSz w:w="16838" w:h="11906" w:orient="landscape"/>
      <w:pgMar w:top="567" w:right="1440" w:bottom="0" w:left="709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358C" w:rsidRDefault="00F9358C" w:rsidP="00852DE2">
      <w:r>
        <w:separator/>
      </w:r>
    </w:p>
  </w:endnote>
  <w:endnote w:type="continuationSeparator" w:id="0">
    <w:p w:rsidR="00F9358C" w:rsidRDefault="00F9358C" w:rsidP="00852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2DE2" w:rsidRPr="00C31461" w:rsidRDefault="00852DE2">
    <w:pPr>
      <w:pStyle w:val="a5"/>
      <w:rPr>
        <w:rFonts w:ascii="Adobe Arabic" w:hAnsi="Adobe Arabic" w:cs="Adobe Arabic"/>
        <w:color w:val="222A35" w:themeColor="text2" w:themeShade="80"/>
        <w:sz w:val="32"/>
        <w:szCs w:val="32"/>
        <w:lang w:bidi="ar-JO"/>
      </w:rPr>
    </w:pPr>
    <w:r w:rsidRPr="00C31461">
      <w:rPr>
        <w:rFonts w:ascii="Adobe Arabic" w:hAnsi="Adobe Arabic" w:cs="Adobe Arabic"/>
        <w:color w:val="222A35" w:themeColor="text2" w:themeShade="80"/>
        <w:sz w:val="32"/>
        <w:szCs w:val="32"/>
        <w:lang w:bidi="ar-JO"/>
      </w:rPr>
      <w:t xml:space="preserve">QF71-1-47 </w:t>
    </w:r>
    <w:proofErr w:type="spellStart"/>
    <w:r w:rsidRPr="00C31461">
      <w:rPr>
        <w:rFonts w:ascii="Adobe Arabic" w:hAnsi="Adobe Arabic" w:cs="Adobe Arabic"/>
        <w:color w:val="222A35" w:themeColor="text2" w:themeShade="80"/>
        <w:sz w:val="32"/>
        <w:szCs w:val="32"/>
        <w:lang w:bidi="ar-JO"/>
      </w:rPr>
      <w:t>rev.a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358C" w:rsidRDefault="00F9358C" w:rsidP="00852DE2">
      <w:r>
        <w:separator/>
      </w:r>
    </w:p>
  </w:footnote>
  <w:footnote w:type="continuationSeparator" w:id="0">
    <w:p w:rsidR="00F9358C" w:rsidRDefault="00F9358C" w:rsidP="00852D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8AC"/>
    <w:rsid w:val="00021EEA"/>
    <w:rsid w:val="00056E18"/>
    <w:rsid w:val="000838AC"/>
    <w:rsid w:val="001421B5"/>
    <w:rsid w:val="001666FA"/>
    <w:rsid w:val="001B2455"/>
    <w:rsid w:val="001E0E29"/>
    <w:rsid w:val="00206A8B"/>
    <w:rsid w:val="00225B20"/>
    <w:rsid w:val="002319B5"/>
    <w:rsid w:val="002326ED"/>
    <w:rsid w:val="00233887"/>
    <w:rsid w:val="002B5645"/>
    <w:rsid w:val="002D38F6"/>
    <w:rsid w:val="00302C83"/>
    <w:rsid w:val="003038A8"/>
    <w:rsid w:val="00371729"/>
    <w:rsid w:val="00390281"/>
    <w:rsid w:val="003C28DA"/>
    <w:rsid w:val="003E171A"/>
    <w:rsid w:val="003F0BBD"/>
    <w:rsid w:val="004E246D"/>
    <w:rsid w:val="00581B59"/>
    <w:rsid w:val="0062743B"/>
    <w:rsid w:val="006340D5"/>
    <w:rsid w:val="00641532"/>
    <w:rsid w:val="0065673A"/>
    <w:rsid w:val="00660334"/>
    <w:rsid w:val="00674739"/>
    <w:rsid w:val="006A33E3"/>
    <w:rsid w:val="00702320"/>
    <w:rsid w:val="00705DD1"/>
    <w:rsid w:val="00707DC1"/>
    <w:rsid w:val="007159D3"/>
    <w:rsid w:val="00774343"/>
    <w:rsid w:val="00787216"/>
    <w:rsid w:val="00821046"/>
    <w:rsid w:val="00832CF9"/>
    <w:rsid w:val="00852DE2"/>
    <w:rsid w:val="0088452F"/>
    <w:rsid w:val="008E083D"/>
    <w:rsid w:val="00900772"/>
    <w:rsid w:val="009060B7"/>
    <w:rsid w:val="0091348C"/>
    <w:rsid w:val="009168BC"/>
    <w:rsid w:val="009229D4"/>
    <w:rsid w:val="00955450"/>
    <w:rsid w:val="009763F5"/>
    <w:rsid w:val="00991A2C"/>
    <w:rsid w:val="009953D9"/>
    <w:rsid w:val="00997C1A"/>
    <w:rsid w:val="00997D11"/>
    <w:rsid w:val="009B0739"/>
    <w:rsid w:val="00A17AE5"/>
    <w:rsid w:val="00A518F0"/>
    <w:rsid w:val="00AE06D1"/>
    <w:rsid w:val="00B05715"/>
    <w:rsid w:val="00B77429"/>
    <w:rsid w:val="00BE2A95"/>
    <w:rsid w:val="00C179D6"/>
    <w:rsid w:val="00C27A15"/>
    <w:rsid w:val="00C31461"/>
    <w:rsid w:val="00C46EAE"/>
    <w:rsid w:val="00C61EE3"/>
    <w:rsid w:val="00C70BD8"/>
    <w:rsid w:val="00C71412"/>
    <w:rsid w:val="00CB190A"/>
    <w:rsid w:val="00CC04D7"/>
    <w:rsid w:val="00CD6C61"/>
    <w:rsid w:val="00CE22FF"/>
    <w:rsid w:val="00D13843"/>
    <w:rsid w:val="00D258A1"/>
    <w:rsid w:val="00D74FFE"/>
    <w:rsid w:val="00DA7808"/>
    <w:rsid w:val="00DB3284"/>
    <w:rsid w:val="00DF5300"/>
    <w:rsid w:val="00E17929"/>
    <w:rsid w:val="00E256A6"/>
    <w:rsid w:val="00E42FB1"/>
    <w:rsid w:val="00E44104"/>
    <w:rsid w:val="00E57ECE"/>
    <w:rsid w:val="00E631B0"/>
    <w:rsid w:val="00E90122"/>
    <w:rsid w:val="00EF39A5"/>
    <w:rsid w:val="00F32CA8"/>
    <w:rsid w:val="00F712C7"/>
    <w:rsid w:val="00F9358C"/>
    <w:rsid w:val="00FD1B8C"/>
    <w:rsid w:val="00FE6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3D62F7F"/>
  <w15:docId w15:val="{9974EAE6-6165-4EC9-9071-2AE11EB16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28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390281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العنوان 1 Char"/>
    <w:basedOn w:val="a0"/>
    <w:link w:val="1"/>
    <w:rsid w:val="0039028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Title"/>
    <w:basedOn w:val="a"/>
    <w:link w:val="Char"/>
    <w:qFormat/>
    <w:rsid w:val="00390281"/>
    <w:pPr>
      <w:jc w:val="center"/>
    </w:pPr>
    <w:rPr>
      <w:b/>
      <w:bCs/>
      <w:sz w:val="28"/>
      <w:szCs w:val="28"/>
    </w:rPr>
  </w:style>
  <w:style w:type="character" w:customStyle="1" w:styleId="Char">
    <w:name w:val="العنوان Char"/>
    <w:basedOn w:val="a0"/>
    <w:link w:val="a3"/>
    <w:rsid w:val="00390281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4">
    <w:name w:val="header"/>
    <w:basedOn w:val="a"/>
    <w:link w:val="Char0"/>
    <w:uiPriority w:val="99"/>
    <w:unhideWhenUsed/>
    <w:rsid w:val="00852DE2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4"/>
    <w:uiPriority w:val="99"/>
    <w:rsid w:val="00852D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Char1"/>
    <w:uiPriority w:val="99"/>
    <w:unhideWhenUsed/>
    <w:rsid w:val="00852DE2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5"/>
    <w:uiPriority w:val="99"/>
    <w:rsid w:val="00852DE2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6">
    <w:name w:val="Table Grid"/>
    <w:basedOn w:val="a1"/>
    <w:uiPriority w:val="39"/>
    <w:rsid w:val="006340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302C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65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4</Pages>
  <Words>1497</Words>
  <Characters>8534</Characters>
  <Application>Microsoft Office Word</Application>
  <DocSecurity>0</DocSecurity>
  <Lines>71</Lines>
  <Paragraphs>20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هدى العلي</dc:creator>
  <cp:keywords/>
  <dc:description/>
  <cp:lastModifiedBy>MY LAPTOP</cp:lastModifiedBy>
  <cp:revision>57</cp:revision>
  <cp:lastPrinted>2018-08-06T07:16:00Z</cp:lastPrinted>
  <dcterms:created xsi:type="dcterms:W3CDTF">2016-09-18T08:03:00Z</dcterms:created>
  <dcterms:modified xsi:type="dcterms:W3CDTF">2019-02-27T03:16:00Z</dcterms:modified>
</cp:coreProperties>
</file>